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E7" w:rsidRDefault="00C93EE7" w:rsidP="00C93EE7">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BC263E" w:rsidRDefault="00BC263E" w:rsidP="00D109CF">
      <w:pPr>
        <w:rPr>
          <w:b/>
          <w:color w:val="FF0000"/>
        </w:rPr>
      </w:pPr>
    </w:p>
    <w:p w:rsidR="00BC263E" w:rsidRDefault="00BC263E" w:rsidP="00BC263E">
      <w:pPr>
        <w:jc w:val="center"/>
        <w:rPr>
          <w:b/>
          <w:color w:val="FF0000"/>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BC263E" w:rsidRDefault="00BC263E" w:rsidP="00D109CF">
      <w:pPr>
        <w:rPr>
          <w:b/>
          <w:color w:val="FF0000"/>
        </w:rPr>
      </w:pPr>
    </w:p>
    <w:p w:rsidR="003D4AA0" w:rsidRDefault="00947ACB" w:rsidP="003D4AA0">
      <w:pPr>
        <w:jc w:val="center"/>
        <w:rPr>
          <w:rFonts w:ascii="Arial Black" w:hAnsi="Arial Black"/>
          <w:b/>
          <w:color w:val="FF0000"/>
          <w:sz w:val="40"/>
          <w:szCs w:val="40"/>
          <w:u w:val="single"/>
        </w:rPr>
      </w:pPr>
      <w:r>
        <w:rPr>
          <w:rFonts w:ascii="Arial Black" w:hAnsi="Arial Black"/>
          <w:b/>
          <w:color w:val="FF0000"/>
          <w:sz w:val="40"/>
          <w:szCs w:val="40"/>
          <w:u w:val="single"/>
        </w:rPr>
        <w:t>ELDERS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30E70">
        <w:rPr>
          <w:rFonts w:ascii="Arial Black" w:hAnsi="Arial Black"/>
          <w:b/>
          <w:color w:val="FF0000"/>
          <w:sz w:val="40"/>
          <w:szCs w:val="40"/>
          <w:u w:val="single"/>
        </w:rPr>
        <w:t>Before You Pray His Word (Scripture)</w:t>
      </w:r>
    </w:p>
    <w:p w:rsidR="00430E70" w:rsidRPr="00430E70" w:rsidRDefault="00430E70" w:rsidP="003D4AA0">
      <w:pPr>
        <w:adjustRightInd w:val="0"/>
        <w:jc w:val="center"/>
        <w:rPr>
          <w:rFonts w:ascii="Arial Black" w:hAnsi="Arial Black"/>
          <w:b/>
          <w:color w:val="FF0000"/>
          <w:sz w:val="40"/>
          <w:szCs w:val="40"/>
          <w:u w:val="single"/>
        </w:rPr>
      </w:pPr>
    </w:p>
    <w:p w:rsidR="003D4AA0" w:rsidRPr="00D94385" w:rsidRDefault="003D4AA0" w:rsidP="00835297">
      <w:pPr>
        <w:adjustRightInd w:val="0"/>
        <w:rPr>
          <w:b/>
          <w:color w:val="0000FF"/>
          <w:sz w:val="16"/>
          <w:szCs w:val="16"/>
        </w:rPr>
      </w:pPr>
    </w:p>
    <w:p w:rsidR="00D94385" w:rsidRDefault="00D94385" w:rsidP="00D94385">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D04ED4"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DA1574">
        <w:rPr>
          <w:b/>
          <w:color w:val="0000FF"/>
          <w:sz w:val="40"/>
          <w:szCs w:val="40"/>
        </w:rPr>
        <w:t>Yahweh (</w:t>
      </w:r>
      <w:r w:rsidRPr="00835297">
        <w:rPr>
          <w:b/>
          <w:color w:val="0000FF"/>
          <w:sz w:val="40"/>
          <w:szCs w:val="40"/>
        </w:rPr>
        <w:t>God</w:t>
      </w:r>
      <w:r w:rsidR="00DA1574">
        <w:rPr>
          <w:b/>
          <w:color w:val="0000FF"/>
          <w:sz w:val="40"/>
          <w:szCs w:val="40"/>
        </w:rPr>
        <w:t>)</w:t>
      </w:r>
      <w:r w:rsidRPr="00835297">
        <w:rPr>
          <w:b/>
          <w:color w:val="0000FF"/>
          <w:sz w:val="40"/>
          <w:szCs w:val="40"/>
        </w:rPr>
        <w:t>.</w:t>
      </w:r>
    </w:p>
    <w:p w:rsidR="00D94385" w:rsidRDefault="00D94385" w:rsidP="00D94385">
      <w:pPr>
        <w:adjustRightInd w:val="0"/>
        <w:rPr>
          <w:b/>
          <w:color w:val="0000FF"/>
          <w:sz w:val="40"/>
          <w:szCs w:val="40"/>
        </w:rPr>
      </w:pPr>
    </w:p>
    <w:p w:rsidR="00D94385" w:rsidRPr="00430E70" w:rsidRDefault="00D94385" w:rsidP="00D94385">
      <w:pPr>
        <w:adjustRightInd w:val="0"/>
        <w:rPr>
          <w:b/>
          <w:color w:val="FF0000"/>
          <w:sz w:val="40"/>
          <w:szCs w:val="40"/>
        </w:rPr>
      </w:pPr>
      <w:r w:rsidRPr="00430E70">
        <w:rPr>
          <w:b/>
          <w:color w:val="FF0000"/>
          <w:sz w:val="40"/>
          <w:szCs w:val="40"/>
        </w:rPr>
        <w:t>Step 1</w:t>
      </w:r>
    </w:p>
    <w:p w:rsidR="00D94385" w:rsidRDefault="00D94385" w:rsidP="00D94385">
      <w:pPr>
        <w:numPr>
          <w:ilvl w:val="0"/>
          <w:numId w:val="1"/>
        </w:numPr>
        <w:adjustRightInd w:val="0"/>
        <w:rPr>
          <w:b/>
          <w:color w:val="0000FF"/>
          <w:sz w:val="40"/>
          <w:szCs w:val="40"/>
        </w:rPr>
      </w:pPr>
      <w:proofErr w:type="gramStart"/>
      <w:r w:rsidRPr="00430E70">
        <w:rPr>
          <w:b/>
          <w:color w:val="0000FF"/>
          <w:sz w:val="40"/>
          <w:szCs w:val="40"/>
          <w:u w:val="single"/>
        </w:rPr>
        <w:t>BECOME</w:t>
      </w:r>
      <w:proofErr w:type="gramEnd"/>
      <w:r w:rsidRPr="00430E70">
        <w:rPr>
          <w:b/>
          <w:color w:val="0000FF"/>
          <w:sz w:val="40"/>
          <w:szCs w:val="40"/>
          <w:u w:val="single"/>
        </w:rPr>
        <w:t xml:space="preserve"> QUIET</w:t>
      </w:r>
      <w:r>
        <w:rPr>
          <w:b/>
          <w:color w:val="0000FF"/>
          <w:sz w:val="40"/>
          <w:szCs w:val="40"/>
        </w:rPr>
        <w:t xml:space="preserve"> – Remove all distractions when dealing with Heaven (Turn off Phone, T.V., IPods, etc.)</w:t>
      </w:r>
    </w:p>
    <w:p w:rsidR="00D94385" w:rsidRDefault="00D94385" w:rsidP="00D94385">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D94385" w:rsidRDefault="00D94385" w:rsidP="00D94385">
      <w:pPr>
        <w:adjustRightInd w:val="0"/>
        <w:ind w:left="360"/>
        <w:rPr>
          <w:b/>
          <w:color w:val="0000FF"/>
          <w:sz w:val="40"/>
          <w:szCs w:val="40"/>
        </w:rPr>
      </w:pPr>
    </w:p>
    <w:p w:rsidR="00D94385" w:rsidRPr="00430E70" w:rsidRDefault="00D94385" w:rsidP="00D94385">
      <w:pPr>
        <w:adjustRightInd w:val="0"/>
        <w:rPr>
          <w:b/>
          <w:color w:val="FF0000"/>
          <w:sz w:val="40"/>
          <w:szCs w:val="40"/>
        </w:rPr>
      </w:pPr>
      <w:r w:rsidRPr="00430E70">
        <w:rPr>
          <w:b/>
          <w:color w:val="FF0000"/>
          <w:sz w:val="40"/>
          <w:szCs w:val="40"/>
        </w:rPr>
        <w:t>Step 2</w:t>
      </w:r>
    </w:p>
    <w:p w:rsidR="002223B3" w:rsidRPr="00DA1574" w:rsidRDefault="00D94385" w:rsidP="00DA1574">
      <w:pPr>
        <w:numPr>
          <w:ilvl w:val="0"/>
          <w:numId w:val="1"/>
        </w:numPr>
        <w:adjustRightInd w:val="0"/>
        <w:rPr>
          <w:b/>
          <w:color w:val="0000FF"/>
          <w:sz w:val="40"/>
          <w:szCs w:val="40"/>
        </w:rPr>
      </w:pPr>
      <w:r w:rsidRPr="00430E70">
        <w:rPr>
          <w:b/>
          <w:color w:val="0000FF"/>
          <w:sz w:val="40"/>
          <w:szCs w:val="40"/>
          <w:u w:val="single"/>
        </w:rPr>
        <w:t>HONOR</w:t>
      </w:r>
      <w:r>
        <w:rPr>
          <w:b/>
          <w:color w:val="0000FF"/>
          <w:sz w:val="40"/>
          <w:szCs w:val="40"/>
        </w:rPr>
        <w:t xml:space="preserve"> Yahweh (God) - Praising, Worshipping and Complimenting Him for all He has already done in your life.</w:t>
      </w:r>
    </w:p>
    <w:p w:rsidR="00D94385" w:rsidRDefault="00D94385" w:rsidP="00D94385">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BC263E" w:rsidRDefault="00BC263E" w:rsidP="00162461">
      <w:pPr>
        <w:adjustRightInd w:val="0"/>
        <w:rPr>
          <w:b/>
          <w:color w:val="0000FF"/>
          <w:sz w:val="40"/>
          <w:szCs w:val="40"/>
        </w:rPr>
      </w:pPr>
    </w:p>
    <w:p w:rsidR="00D94385" w:rsidRPr="00430E70" w:rsidRDefault="00D94385" w:rsidP="00D94385">
      <w:pPr>
        <w:adjustRightInd w:val="0"/>
        <w:rPr>
          <w:b/>
          <w:color w:val="FF0000"/>
          <w:sz w:val="40"/>
          <w:szCs w:val="40"/>
        </w:rPr>
      </w:pPr>
      <w:r w:rsidRPr="00430E70">
        <w:rPr>
          <w:b/>
          <w:color w:val="FF0000"/>
          <w:sz w:val="40"/>
          <w:szCs w:val="40"/>
        </w:rPr>
        <w:t>Step 3</w:t>
      </w:r>
    </w:p>
    <w:p w:rsidR="00D94385" w:rsidRDefault="00D94385" w:rsidP="00D94385">
      <w:pPr>
        <w:numPr>
          <w:ilvl w:val="0"/>
          <w:numId w:val="1"/>
        </w:numPr>
        <w:adjustRightInd w:val="0"/>
        <w:rPr>
          <w:b/>
          <w:color w:val="0000FF"/>
          <w:sz w:val="40"/>
          <w:szCs w:val="40"/>
        </w:rPr>
      </w:pPr>
      <w:r w:rsidRPr="00430E70">
        <w:rPr>
          <w:b/>
          <w:color w:val="0000FF"/>
          <w:sz w:val="40"/>
          <w:szCs w:val="40"/>
          <w:u w:val="single"/>
        </w:rPr>
        <w:t>SCRIPTURAL EVIDENCE</w:t>
      </w:r>
      <w:r>
        <w:rPr>
          <w:b/>
          <w:color w:val="0000FF"/>
          <w:sz w:val="40"/>
          <w:szCs w:val="40"/>
        </w:rPr>
        <w:t xml:space="preserve"> – Find the scripture that relates to your specific need or request</w:t>
      </w:r>
      <w:r w:rsidR="00DF20EA">
        <w:rPr>
          <w:b/>
          <w:color w:val="0000FF"/>
          <w:sz w:val="40"/>
          <w:szCs w:val="40"/>
        </w:rPr>
        <w:t xml:space="preserve"> about Elders</w:t>
      </w:r>
      <w:r>
        <w:rPr>
          <w:b/>
          <w:color w:val="0000FF"/>
          <w:sz w:val="40"/>
          <w:szCs w:val="40"/>
        </w:rPr>
        <w:t>.</w:t>
      </w:r>
    </w:p>
    <w:p w:rsidR="00D94385" w:rsidRDefault="00D94385" w:rsidP="00D94385">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D94385" w:rsidRDefault="00D94385" w:rsidP="00D94385">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D94385" w:rsidRPr="00AE42D1" w:rsidRDefault="00D94385" w:rsidP="00D94385">
      <w:pPr>
        <w:adjustRightInd w:val="0"/>
        <w:rPr>
          <w:b/>
          <w:color w:val="0000FF"/>
          <w:sz w:val="40"/>
          <w:szCs w:val="40"/>
        </w:rPr>
      </w:pPr>
    </w:p>
    <w:p w:rsidR="000405D3" w:rsidRDefault="00D94385" w:rsidP="00D94385">
      <w:pPr>
        <w:adjustRightInd w:val="0"/>
        <w:jc w:val="center"/>
        <w:rPr>
          <w:rFonts w:ascii="Arial Black" w:hAnsi="Arial Black"/>
          <w:b/>
          <w:color w:val="FF0000"/>
          <w:sz w:val="40"/>
          <w:szCs w:val="40"/>
          <w:u w:val="single"/>
        </w:rPr>
      </w:pPr>
      <w:r w:rsidRPr="00430E70">
        <w:rPr>
          <w:rFonts w:ascii="Arial Black" w:hAnsi="Arial Black"/>
          <w:b/>
          <w:color w:val="FF0000"/>
          <w:sz w:val="40"/>
          <w:szCs w:val="40"/>
          <w:u w:val="single"/>
        </w:rPr>
        <w:t>Select The Scripture(s) That Best Meet Your Needs.</w:t>
      </w:r>
    </w:p>
    <w:p w:rsidR="00430E70" w:rsidRPr="00430E70" w:rsidRDefault="00430E70" w:rsidP="00D94385">
      <w:pPr>
        <w:adjustRightInd w:val="0"/>
        <w:jc w:val="center"/>
        <w:rPr>
          <w:rFonts w:ascii="Arial Black" w:hAnsi="Arial Black"/>
          <w:b/>
          <w:color w:val="FF0000"/>
          <w:sz w:val="40"/>
          <w:szCs w:val="40"/>
          <w:u w:val="single"/>
        </w:rPr>
      </w:pPr>
    </w:p>
    <w:p w:rsidR="004A650C" w:rsidRDefault="00947ACB" w:rsidP="001C2FF4">
      <w:pPr>
        <w:adjustRightInd w:val="0"/>
        <w:rPr>
          <w:rFonts w:eastAsiaTheme="minorHAnsi"/>
          <w:b/>
          <w:color w:val="0000FF"/>
          <w:sz w:val="40"/>
          <w:szCs w:val="40"/>
        </w:rPr>
      </w:pPr>
      <w:proofErr w:type="gramStart"/>
      <w:r>
        <w:rPr>
          <w:rFonts w:eastAsiaTheme="minorHAnsi"/>
          <w:b/>
          <w:color w:val="FF0000"/>
          <w:sz w:val="40"/>
          <w:szCs w:val="40"/>
        </w:rPr>
        <w:t xml:space="preserve">I Timothy 5:19 </w:t>
      </w:r>
      <w:r w:rsidRPr="00947ACB">
        <w:rPr>
          <w:rFonts w:eastAsiaTheme="minorHAnsi"/>
          <w:b/>
          <w:color w:val="0000FF"/>
          <w:sz w:val="40"/>
          <w:szCs w:val="40"/>
        </w:rPr>
        <w:t>“Do not listen to complaints against an elder unless there are two or three witnesses to accuse him.”</w:t>
      </w:r>
      <w:proofErr w:type="gramEnd"/>
    </w:p>
    <w:p w:rsidR="00947ACB" w:rsidRDefault="00947ACB" w:rsidP="001C2FF4">
      <w:pPr>
        <w:adjustRightInd w:val="0"/>
        <w:rPr>
          <w:rFonts w:eastAsiaTheme="minorHAnsi"/>
          <w:b/>
          <w:color w:val="0000FF"/>
          <w:sz w:val="40"/>
          <w:szCs w:val="40"/>
        </w:rPr>
      </w:pPr>
    </w:p>
    <w:p w:rsidR="00947ACB" w:rsidRDefault="00947ACB" w:rsidP="001C2FF4">
      <w:pPr>
        <w:adjustRightInd w:val="0"/>
        <w:rPr>
          <w:rFonts w:eastAsiaTheme="minorHAnsi"/>
          <w:b/>
          <w:color w:val="0000FF"/>
          <w:sz w:val="40"/>
          <w:szCs w:val="40"/>
        </w:rPr>
      </w:pPr>
      <w:proofErr w:type="gramStart"/>
      <w:r>
        <w:rPr>
          <w:rFonts w:eastAsiaTheme="minorHAnsi"/>
          <w:b/>
          <w:color w:val="FF0000"/>
          <w:sz w:val="40"/>
          <w:szCs w:val="40"/>
        </w:rPr>
        <w:t xml:space="preserve">I Timothy 5:22 </w:t>
      </w:r>
      <w:r w:rsidRPr="00947ACB">
        <w:rPr>
          <w:rFonts w:eastAsiaTheme="minorHAnsi"/>
          <w:b/>
          <w:color w:val="0000FF"/>
          <w:sz w:val="40"/>
          <w:szCs w:val="40"/>
        </w:rPr>
        <w:t>“Never be in a hurry about appointing an elder.”</w:t>
      </w:r>
      <w:proofErr w:type="gramEnd"/>
    </w:p>
    <w:p w:rsidR="00947ACB" w:rsidRDefault="00947ACB" w:rsidP="001C2FF4">
      <w:pPr>
        <w:adjustRightInd w:val="0"/>
        <w:rPr>
          <w:rFonts w:eastAsiaTheme="minorHAnsi"/>
          <w:b/>
          <w:color w:val="0000FF"/>
          <w:sz w:val="40"/>
          <w:szCs w:val="40"/>
        </w:rPr>
      </w:pPr>
    </w:p>
    <w:p w:rsidR="00947ACB" w:rsidRPr="00BE2680" w:rsidRDefault="00947ACB" w:rsidP="00947ACB">
      <w:pPr>
        <w:adjustRightInd w:val="0"/>
        <w:rPr>
          <w:rFonts w:eastAsiaTheme="minorHAnsi"/>
          <w:b/>
          <w:sz w:val="40"/>
          <w:szCs w:val="40"/>
          <w:vertAlign w:val="superscript"/>
        </w:rPr>
      </w:pPr>
      <w:proofErr w:type="gramStart"/>
      <w:r w:rsidRPr="00BE2680">
        <w:rPr>
          <w:rFonts w:eastAsiaTheme="minorHAnsi"/>
          <w:b/>
          <w:color w:val="FF0000"/>
          <w:sz w:val="40"/>
          <w:szCs w:val="40"/>
        </w:rPr>
        <w:t>I Timothy 3:2</w:t>
      </w:r>
      <w:r w:rsidRPr="00BE2680">
        <w:rPr>
          <w:rFonts w:eastAsiaTheme="minorHAnsi"/>
          <w:b/>
          <w:color w:val="0000FF"/>
          <w:sz w:val="40"/>
          <w:szCs w:val="40"/>
        </w:rPr>
        <w:t xml:space="preserve"> “For an elder must be a man whose life cannot be spoken against.</w:t>
      </w:r>
      <w:proofErr w:type="gramEnd"/>
      <w:r w:rsidRPr="00BE2680">
        <w:rPr>
          <w:rFonts w:eastAsiaTheme="minorHAnsi"/>
          <w:b/>
          <w:color w:val="0000FF"/>
          <w:sz w:val="40"/>
          <w:szCs w:val="40"/>
        </w:rPr>
        <w:t xml:space="preserve"> He must be faithful to his wife. He must exhibit self-control, live wisely, and have a good reputation. He must enjoy having guests in his home and must be able to teach.</w:t>
      </w:r>
      <w:r w:rsidR="00BE2680" w:rsidRPr="00BE2680">
        <w:rPr>
          <w:rFonts w:eastAsiaTheme="minorHAnsi"/>
          <w:b/>
          <w:color w:val="0000FF"/>
          <w:sz w:val="40"/>
          <w:szCs w:val="40"/>
        </w:rPr>
        <w:t>”</w:t>
      </w:r>
    </w:p>
    <w:p w:rsidR="00947ACB" w:rsidRPr="00BE2680" w:rsidRDefault="00947ACB" w:rsidP="00947ACB">
      <w:pPr>
        <w:adjustRightInd w:val="0"/>
        <w:rPr>
          <w:rFonts w:eastAsiaTheme="minorHAnsi"/>
          <w:b/>
          <w:sz w:val="40"/>
          <w:szCs w:val="40"/>
        </w:rPr>
      </w:pPr>
    </w:p>
    <w:p w:rsidR="00947ACB" w:rsidRPr="00BE2680" w:rsidRDefault="00947ACB" w:rsidP="00947ACB">
      <w:pPr>
        <w:adjustRightInd w:val="0"/>
        <w:rPr>
          <w:rFonts w:eastAsiaTheme="minorHAnsi"/>
          <w:b/>
          <w:color w:val="0000FF"/>
          <w:sz w:val="40"/>
          <w:szCs w:val="40"/>
          <w:vertAlign w:val="superscript"/>
        </w:rPr>
      </w:pPr>
      <w:proofErr w:type="gramStart"/>
      <w:r w:rsidRPr="00BE2680">
        <w:rPr>
          <w:rFonts w:eastAsiaTheme="minorHAnsi"/>
          <w:b/>
          <w:color w:val="FF0000"/>
          <w:sz w:val="40"/>
          <w:szCs w:val="40"/>
        </w:rPr>
        <w:t>I Timothy 3:3</w:t>
      </w:r>
      <w:r w:rsidRPr="00BE2680">
        <w:rPr>
          <w:rFonts w:eastAsiaTheme="minorHAnsi"/>
          <w:b/>
          <w:color w:val="0000FF"/>
          <w:sz w:val="40"/>
          <w:szCs w:val="40"/>
        </w:rPr>
        <w:t xml:space="preserve"> “He must not be a heavy drinker or be violent.</w:t>
      </w:r>
      <w:proofErr w:type="gramEnd"/>
      <w:r w:rsidRPr="00BE2680">
        <w:rPr>
          <w:rFonts w:eastAsiaTheme="minorHAnsi"/>
          <w:b/>
          <w:color w:val="0000FF"/>
          <w:sz w:val="40"/>
          <w:szCs w:val="40"/>
        </w:rPr>
        <w:t xml:space="preserve"> He must be gentle, peace loving, and not one who loves money.</w:t>
      </w:r>
      <w:r w:rsidR="00BE2680" w:rsidRPr="00BE2680">
        <w:rPr>
          <w:rFonts w:eastAsiaTheme="minorHAnsi"/>
          <w:b/>
          <w:color w:val="0000FF"/>
          <w:sz w:val="40"/>
          <w:szCs w:val="40"/>
        </w:rPr>
        <w:t>”</w:t>
      </w:r>
    </w:p>
    <w:p w:rsidR="00947ACB" w:rsidRPr="00BE2680" w:rsidRDefault="00947ACB" w:rsidP="00947ACB">
      <w:pPr>
        <w:adjustRightInd w:val="0"/>
        <w:rPr>
          <w:rFonts w:eastAsiaTheme="minorHAnsi"/>
          <w:b/>
          <w:sz w:val="40"/>
          <w:szCs w:val="40"/>
          <w:vertAlign w:val="superscript"/>
        </w:rPr>
      </w:pPr>
    </w:p>
    <w:p w:rsidR="00947ACB" w:rsidRDefault="00947ACB" w:rsidP="00947ACB">
      <w:pPr>
        <w:adjustRightInd w:val="0"/>
        <w:rPr>
          <w:rFonts w:eastAsiaTheme="minorHAnsi"/>
          <w:b/>
          <w:color w:val="0000FF"/>
          <w:sz w:val="40"/>
          <w:szCs w:val="40"/>
        </w:rPr>
      </w:pPr>
      <w:r w:rsidRPr="00BE2680">
        <w:rPr>
          <w:rFonts w:eastAsiaTheme="minorHAnsi"/>
          <w:b/>
          <w:color w:val="FF0000"/>
          <w:sz w:val="40"/>
          <w:szCs w:val="40"/>
        </w:rPr>
        <w:t>I Timothy 3:4-5</w:t>
      </w:r>
      <w:r w:rsidRPr="00BE2680">
        <w:rPr>
          <w:rFonts w:eastAsiaTheme="minorHAnsi"/>
          <w:b/>
          <w:color w:val="0000FF"/>
          <w:sz w:val="40"/>
          <w:szCs w:val="40"/>
        </w:rPr>
        <w:t xml:space="preserve"> “He must manage his own family well, with children who respect and obey him. </w:t>
      </w:r>
      <w:r w:rsidRPr="00BE2680">
        <w:rPr>
          <w:rFonts w:eastAsiaTheme="minorHAnsi"/>
          <w:b/>
          <w:color w:val="0000FF"/>
          <w:sz w:val="40"/>
          <w:szCs w:val="40"/>
          <w:vertAlign w:val="superscript"/>
        </w:rPr>
        <w:t>5</w:t>
      </w:r>
      <w:r w:rsidRPr="00BE2680">
        <w:rPr>
          <w:rFonts w:eastAsiaTheme="minorHAnsi"/>
          <w:b/>
          <w:color w:val="0000FF"/>
          <w:sz w:val="40"/>
          <w:szCs w:val="40"/>
        </w:rPr>
        <w:t>For if a man cannot manage his own household, how can he take care of God’s church?</w:t>
      </w:r>
      <w:r w:rsidR="00BE2680" w:rsidRPr="00BE2680">
        <w:rPr>
          <w:rFonts w:eastAsiaTheme="minorHAnsi"/>
          <w:b/>
          <w:color w:val="0000FF"/>
          <w:sz w:val="40"/>
          <w:szCs w:val="40"/>
        </w:rPr>
        <w:t>”</w:t>
      </w:r>
    </w:p>
    <w:p w:rsidR="00BE2680" w:rsidRPr="00BE2680" w:rsidRDefault="00BE2680" w:rsidP="00947ACB">
      <w:pPr>
        <w:adjustRightInd w:val="0"/>
        <w:rPr>
          <w:rFonts w:eastAsiaTheme="minorHAnsi"/>
          <w:b/>
          <w:color w:val="0000FF"/>
          <w:sz w:val="40"/>
          <w:szCs w:val="40"/>
        </w:rPr>
      </w:pPr>
    </w:p>
    <w:p w:rsidR="00947ACB" w:rsidRDefault="00947ACB" w:rsidP="00947ACB">
      <w:pPr>
        <w:adjustRightInd w:val="0"/>
        <w:rPr>
          <w:rFonts w:eastAsiaTheme="minorHAnsi"/>
          <w:b/>
          <w:color w:val="0000FF"/>
          <w:sz w:val="40"/>
          <w:szCs w:val="40"/>
        </w:rPr>
      </w:pPr>
      <w:r w:rsidRPr="00BE2680">
        <w:rPr>
          <w:rFonts w:eastAsiaTheme="minorHAnsi"/>
          <w:b/>
          <w:color w:val="FF0000"/>
          <w:sz w:val="40"/>
          <w:szCs w:val="40"/>
        </w:rPr>
        <w:lastRenderedPageBreak/>
        <w:t>I Timothy 3:6-7</w:t>
      </w:r>
      <w:r w:rsidRPr="00BE2680">
        <w:rPr>
          <w:rFonts w:eastAsiaTheme="minorHAnsi"/>
          <w:b/>
          <w:color w:val="0000FF"/>
          <w:sz w:val="40"/>
          <w:szCs w:val="40"/>
        </w:rPr>
        <w:t xml:space="preserve"> “An elder must not be a new Christian, because he might be proud of being chosen so soon, and the Devil will use that pride to make him fall. </w:t>
      </w:r>
      <w:r w:rsidRPr="00BE2680">
        <w:rPr>
          <w:rFonts w:eastAsiaTheme="minorHAnsi"/>
          <w:b/>
          <w:color w:val="0000FF"/>
          <w:sz w:val="40"/>
          <w:szCs w:val="40"/>
          <w:vertAlign w:val="superscript"/>
        </w:rPr>
        <w:t>7</w:t>
      </w:r>
      <w:r w:rsidRPr="00BE2680">
        <w:rPr>
          <w:rFonts w:eastAsiaTheme="minorHAnsi"/>
          <w:b/>
          <w:color w:val="0000FF"/>
          <w:sz w:val="40"/>
          <w:szCs w:val="40"/>
        </w:rPr>
        <w:t xml:space="preserve"> Also, people outside the church must speak well of him so that he will not fall into the Devil’s trap and be disgraced.</w:t>
      </w:r>
      <w:r w:rsidR="00BE2680" w:rsidRPr="00BE2680">
        <w:rPr>
          <w:rFonts w:eastAsiaTheme="minorHAnsi"/>
          <w:b/>
          <w:color w:val="0000FF"/>
          <w:sz w:val="40"/>
          <w:szCs w:val="40"/>
        </w:rPr>
        <w:t>”</w:t>
      </w:r>
    </w:p>
    <w:p w:rsidR="00BE2680" w:rsidRDefault="00BE2680" w:rsidP="00947ACB">
      <w:pPr>
        <w:adjustRightInd w:val="0"/>
        <w:rPr>
          <w:rFonts w:eastAsiaTheme="minorHAnsi"/>
          <w:b/>
          <w:color w:val="0000FF"/>
          <w:sz w:val="40"/>
          <w:szCs w:val="40"/>
        </w:rPr>
      </w:pPr>
    </w:p>
    <w:p w:rsidR="00BE2680" w:rsidRDefault="00BE2680" w:rsidP="00947ACB">
      <w:pPr>
        <w:adjustRightInd w:val="0"/>
        <w:rPr>
          <w:rFonts w:eastAsiaTheme="minorHAnsi"/>
          <w:b/>
          <w:color w:val="0000FF"/>
          <w:sz w:val="40"/>
          <w:szCs w:val="40"/>
          <w:vertAlign w:val="superscript"/>
        </w:rPr>
      </w:pPr>
      <w:r>
        <w:rPr>
          <w:rFonts w:eastAsiaTheme="minorHAnsi"/>
          <w:b/>
          <w:color w:val="FF0000"/>
          <w:sz w:val="40"/>
          <w:szCs w:val="40"/>
        </w:rPr>
        <w:t xml:space="preserve">Titus 1:6 </w:t>
      </w:r>
      <w:r w:rsidRPr="00BE2680">
        <w:rPr>
          <w:rFonts w:eastAsiaTheme="minorHAnsi"/>
          <w:b/>
          <w:color w:val="0000FF"/>
          <w:sz w:val="40"/>
          <w:szCs w:val="40"/>
        </w:rPr>
        <w:t>“An elder must be well thought of for his good life. He must be faithful to his wife, and his children must be believers who are not wild or rebellious.</w:t>
      </w:r>
      <w:r w:rsidR="00DF20EA">
        <w:rPr>
          <w:rFonts w:eastAsiaTheme="minorHAnsi"/>
          <w:b/>
          <w:color w:val="0000FF"/>
          <w:sz w:val="40"/>
          <w:szCs w:val="40"/>
        </w:rPr>
        <w:t>”</w:t>
      </w:r>
    </w:p>
    <w:p w:rsidR="00BE2680" w:rsidRDefault="00BE2680" w:rsidP="00947ACB">
      <w:pPr>
        <w:adjustRightInd w:val="0"/>
        <w:rPr>
          <w:rFonts w:eastAsiaTheme="minorHAnsi"/>
          <w:b/>
          <w:color w:val="0000FF"/>
          <w:sz w:val="40"/>
          <w:szCs w:val="40"/>
          <w:vertAlign w:val="superscript"/>
        </w:rPr>
      </w:pPr>
    </w:p>
    <w:p w:rsidR="00BE2680" w:rsidRDefault="00BE2680" w:rsidP="00947ACB">
      <w:pPr>
        <w:adjustRightInd w:val="0"/>
        <w:rPr>
          <w:rFonts w:eastAsiaTheme="minorHAnsi"/>
          <w:b/>
          <w:color w:val="0000FF"/>
          <w:sz w:val="40"/>
          <w:szCs w:val="40"/>
          <w:vertAlign w:val="superscript"/>
        </w:rPr>
      </w:pPr>
      <w:proofErr w:type="gramStart"/>
      <w:r>
        <w:rPr>
          <w:rFonts w:eastAsiaTheme="minorHAnsi"/>
          <w:b/>
          <w:color w:val="FF0000"/>
          <w:sz w:val="40"/>
          <w:szCs w:val="40"/>
        </w:rPr>
        <w:t xml:space="preserve">Titus 1:7 </w:t>
      </w:r>
      <w:r w:rsidRPr="00BE2680">
        <w:rPr>
          <w:rFonts w:eastAsiaTheme="minorHAnsi"/>
          <w:b/>
          <w:color w:val="0000FF"/>
          <w:sz w:val="40"/>
          <w:szCs w:val="40"/>
        </w:rPr>
        <w:t>“An elder must live a blameless life because he is God’s minister.</w:t>
      </w:r>
      <w:proofErr w:type="gramEnd"/>
      <w:r w:rsidRPr="00BE2680">
        <w:rPr>
          <w:rFonts w:eastAsiaTheme="minorHAnsi"/>
          <w:b/>
          <w:color w:val="0000FF"/>
          <w:sz w:val="40"/>
          <w:szCs w:val="40"/>
        </w:rPr>
        <w:t xml:space="preserve"> He must not be arrogant or quick-tempered; he must not be a heavy drinker, violent, or greedy for money.</w:t>
      </w:r>
      <w:r w:rsidR="00DF20EA">
        <w:rPr>
          <w:rFonts w:eastAsiaTheme="minorHAnsi"/>
          <w:b/>
          <w:color w:val="0000FF"/>
          <w:sz w:val="40"/>
          <w:szCs w:val="40"/>
        </w:rPr>
        <w:t>”</w:t>
      </w:r>
    </w:p>
    <w:p w:rsidR="00BE2680" w:rsidRDefault="00BE2680" w:rsidP="00947ACB">
      <w:pPr>
        <w:adjustRightInd w:val="0"/>
        <w:rPr>
          <w:rFonts w:eastAsiaTheme="minorHAnsi"/>
          <w:b/>
          <w:color w:val="0000FF"/>
          <w:sz w:val="40"/>
          <w:szCs w:val="40"/>
          <w:vertAlign w:val="superscript"/>
        </w:rPr>
      </w:pPr>
    </w:p>
    <w:p w:rsidR="00BE2680" w:rsidRDefault="00BE2680" w:rsidP="00947ACB">
      <w:pPr>
        <w:adjustRightInd w:val="0"/>
        <w:rPr>
          <w:rFonts w:eastAsiaTheme="minorHAnsi"/>
          <w:b/>
          <w:color w:val="0000FF"/>
          <w:sz w:val="40"/>
          <w:szCs w:val="40"/>
          <w:vertAlign w:val="superscript"/>
        </w:rPr>
      </w:pPr>
      <w:r>
        <w:rPr>
          <w:rFonts w:eastAsiaTheme="minorHAnsi"/>
          <w:b/>
          <w:color w:val="FF0000"/>
          <w:sz w:val="40"/>
          <w:szCs w:val="40"/>
        </w:rPr>
        <w:t xml:space="preserve">Titus 1:8 </w:t>
      </w:r>
      <w:r w:rsidRPr="00BE2680">
        <w:rPr>
          <w:rFonts w:eastAsiaTheme="minorHAnsi"/>
          <w:b/>
          <w:color w:val="0000FF"/>
          <w:sz w:val="40"/>
          <w:szCs w:val="40"/>
        </w:rPr>
        <w:t>“He must enjoy having guests in his home and must love all that is good. He must live wisely and be fair. He must live a devout and disciplined life.</w:t>
      </w:r>
      <w:r w:rsidR="00DF20EA">
        <w:rPr>
          <w:rFonts w:eastAsiaTheme="minorHAnsi"/>
          <w:b/>
          <w:color w:val="0000FF"/>
          <w:sz w:val="40"/>
          <w:szCs w:val="40"/>
        </w:rPr>
        <w:t>”</w:t>
      </w:r>
    </w:p>
    <w:p w:rsidR="00BE2680" w:rsidRDefault="00BE2680" w:rsidP="00947ACB">
      <w:pPr>
        <w:adjustRightInd w:val="0"/>
        <w:rPr>
          <w:rFonts w:eastAsiaTheme="minorHAnsi"/>
          <w:b/>
          <w:color w:val="0000FF"/>
          <w:sz w:val="40"/>
          <w:szCs w:val="40"/>
          <w:vertAlign w:val="superscript"/>
        </w:rPr>
      </w:pPr>
    </w:p>
    <w:p w:rsidR="00BE2680" w:rsidRDefault="00BE2680" w:rsidP="00947ACB">
      <w:pPr>
        <w:adjustRightInd w:val="0"/>
        <w:rPr>
          <w:rFonts w:eastAsiaTheme="minorHAnsi"/>
          <w:b/>
          <w:color w:val="0000FF"/>
          <w:sz w:val="40"/>
          <w:szCs w:val="40"/>
        </w:rPr>
      </w:pPr>
      <w:r>
        <w:rPr>
          <w:rFonts w:eastAsiaTheme="minorHAnsi"/>
          <w:b/>
          <w:color w:val="FF0000"/>
          <w:sz w:val="40"/>
          <w:szCs w:val="40"/>
        </w:rPr>
        <w:t xml:space="preserve">Titus 1:9 </w:t>
      </w:r>
      <w:r w:rsidRPr="00BE2680">
        <w:rPr>
          <w:rFonts w:eastAsiaTheme="minorHAnsi"/>
          <w:b/>
          <w:color w:val="0000FF"/>
          <w:sz w:val="40"/>
          <w:szCs w:val="40"/>
        </w:rPr>
        <w:t>“He must have a strong and steadfast belief in the trustworthy message he was taught; then he will be able to encourage others with right teaching and show those who oppose it where they are wrong.</w:t>
      </w:r>
      <w:r w:rsidR="00DF20EA">
        <w:rPr>
          <w:rFonts w:eastAsiaTheme="minorHAnsi"/>
          <w:b/>
          <w:color w:val="0000FF"/>
          <w:sz w:val="40"/>
          <w:szCs w:val="40"/>
        </w:rPr>
        <w:t>”</w:t>
      </w:r>
    </w:p>
    <w:p w:rsidR="00BE2680" w:rsidRDefault="00BE2680" w:rsidP="00947ACB">
      <w:pPr>
        <w:adjustRightInd w:val="0"/>
        <w:rPr>
          <w:rFonts w:eastAsiaTheme="minorHAnsi"/>
          <w:b/>
          <w:color w:val="0000FF"/>
          <w:sz w:val="40"/>
          <w:szCs w:val="40"/>
        </w:rPr>
      </w:pPr>
    </w:p>
    <w:p w:rsidR="00BE2680" w:rsidRDefault="00BE2680" w:rsidP="00947ACB">
      <w:pPr>
        <w:adjustRightInd w:val="0"/>
        <w:rPr>
          <w:rFonts w:eastAsiaTheme="minorHAnsi"/>
          <w:b/>
          <w:color w:val="0000FF"/>
          <w:sz w:val="40"/>
          <w:szCs w:val="40"/>
          <w:vertAlign w:val="superscript"/>
        </w:rPr>
      </w:pPr>
      <w:r>
        <w:rPr>
          <w:rFonts w:eastAsiaTheme="minorHAnsi"/>
          <w:b/>
          <w:color w:val="FF0000"/>
          <w:sz w:val="40"/>
          <w:szCs w:val="40"/>
        </w:rPr>
        <w:t xml:space="preserve">I Peter 5:2 </w:t>
      </w:r>
      <w:r w:rsidRPr="00BE2680">
        <w:rPr>
          <w:rFonts w:eastAsiaTheme="minorHAnsi"/>
          <w:b/>
          <w:color w:val="0000FF"/>
          <w:sz w:val="40"/>
          <w:szCs w:val="40"/>
        </w:rPr>
        <w:t>“Care for the flock of God entrusted to you. Watch over it willingly, not grudgingly—not for what you will get out of it, but because you are eager to serve God.</w:t>
      </w:r>
      <w:r w:rsidR="00DF20EA">
        <w:rPr>
          <w:rFonts w:eastAsiaTheme="minorHAnsi"/>
          <w:b/>
          <w:color w:val="0000FF"/>
          <w:sz w:val="40"/>
          <w:szCs w:val="40"/>
        </w:rPr>
        <w:t>”</w:t>
      </w:r>
    </w:p>
    <w:p w:rsidR="00BE2680" w:rsidRDefault="00BE2680" w:rsidP="00947ACB">
      <w:pPr>
        <w:adjustRightInd w:val="0"/>
        <w:rPr>
          <w:rFonts w:eastAsiaTheme="minorHAnsi"/>
          <w:b/>
          <w:color w:val="0000FF"/>
          <w:sz w:val="40"/>
          <w:szCs w:val="40"/>
          <w:vertAlign w:val="superscript"/>
        </w:rPr>
      </w:pPr>
    </w:p>
    <w:p w:rsidR="00BE2680" w:rsidRPr="00BE2680" w:rsidRDefault="00BE2680" w:rsidP="00947ACB">
      <w:pPr>
        <w:adjustRightInd w:val="0"/>
        <w:rPr>
          <w:rFonts w:eastAsiaTheme="minorHAnsi"/>
          <w:b/>
          <w:color w:val="0000FF"/>
          <w:sz w:val="40"/>
          <w:szCs w:val="40"/>
        </w:rPr>
      </w:pPr>
      <w:r>
        <w:rPr>
          <w:rFonts w:eastAsiaTheme="minorHAnsi"/>
          <w:b/>
          <w:color w:val="FF0000"/>
          <w:sz w:val="40"/>
          <w:szCs w:val="40"/>
        </w:rPr>
        <w:t xml:space="preserve">I </w:t>
      </w:r>
      <w:r w:rsidR="00DF20EA">
        <w:rPr>
          <w:rFonts w:eastAsiaTheme="minorHAnsi"/>
          <w:b/>
          <w:color w:val="FF0000"/>
          <w:sz w:val="40"/>
          <w:szCs w:val="40"/>
        </w:rPr>
        <w:t>Peter 5:3-4</w:t>
      </w:r>
      <w:r w:rsidRPr="00DF20EA">
        <w:rPr>
          <w:rFonts w:eastAsiaTheme="minorHAnsi"/>
          <w:b/>
          <w:color w:val="0000FF"/>
          <w:sz w:val="40"/>
          <w:szCs w:val="40"/>
        </w:rPr>
        <w:t>“</w:t>
      </w:r>
      <w:r w:rsidRPr="00BE2680">
        <w:rPr>
          <w:rFonts w:eastAsiaTheme="minorHAnsi"/>
          <w:b/>
          <w:color w:val="0000FF"/>
          <w:sz w:val="40"/>
          <w:szCs w:val="40"/>
        </w:rPr>
        <w:t xml:space="preserve">Don’t lord it over the people assigned to your care, but lead them by your good example. </w:t>
      </w:r>
      <w:r w:rsidRPr="00BE2680">
        <w:rPr>
          <w:rFonts w:eastAsiaTheme="minorHAnsi"/>
          <w:b/>
          <w:color w:val="0000FF"/>
          <w:sz w:val="40"/>
          <w:szCs w:val="40"/>
          <w:vertAlign w:val="superscript"/>
        </w:rPr>
        <w:t>4</w:t>
      </w:r>
      <w:r w:rsidRPr="00BE2680">
        <w:rPr>
          <w:rFonts w:eastAsiaTheme="minorHAnsi"/>
          <w:b/>
          <w:color w:val="0000FF"/>
          <w:sz w:val="40"/>
          <w:szCs w:val="40"/>
        </w:rPr>
        <w:t>And when the head Shepherd comes, your reward will be a never-ending share in his glory and honor.”</w:t>
      </w:r>
    </w:p>
    <w:p w:rsidR="00BC263E" w:rsidRPr="001C2FF4" w:rsidRDefault="00BC263E" w:rsidP="001C2FF4">
      <w:pPr>
        <w:adjustRightInd w:val="0"/>
        <w:rPr>
          <w:rFonts w:ascii="Arial Black" w:hAnsi="Arial Black"/>
          <w:b/>
          <w:color w:val="FF0000"/>
          <w:sz w:val="40"/>
          <w:szCs w:val="40"/>
        </w:rPr>
      </w:pPr>
    </w:p>
    <w:p w:rsidR="00AE42D1" w:rsidRPr="00430E70" w:rsidRDefault="00AE42D1" w:rsidP="00AE42D1">
      <w:pPr>
        <w:adjustRightInd w:val="0"/>
        <w:jc w:val="center"/>
        <w:rPr>
          <w:rFonts w:ascii="Arial Black" w:hAnsi="Arial Black"/>
          <w:b/>
          <w:color w:val="FF0000"/>
          <w:sz w:val="40"/>
          <w:szCs w:val="40"/>
          <w:u w:val="single"/>
        </w:rPr>
      </w:pPr>
      <w:r w:rsidRPr="00430E70">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94385" w:rsidRPr="00430E70" w:rsidRDefault="00D94385" w:rsidP="00D94385">
      <w:pPr>
        <w:adjustRightInd w:val="0"/>
        <w:rPr>
          <w:b/>
          <w:color w:val="FF0000"/>
          <w:sz w:val="40"/>
          <w:szCs w:val="40"/>
        </w:rPr>
      </w:pPr>
      <w:r w:rsidRPr="00430E70">
        <w:rPr>
          <w:b/>
          <w:color w:val="FF0000"/>
          <w:sz w:val="40"/>
          <w:szCs w:val="40"/>
        </w:rPr>
        <w:t xml:space="preserve">Step 4 </w:t>
      </w:r>
    </w:p>
    <w:p w:rsidR="00DF20EA" w:rsidRPr="00DF20EA" w:rsidRDefault="00D94385" w:rsidP="00DF20EA">
      <w:pPr>
        <w:numPr>
          <w:ilvl w:val="0"/>
          <w:numId w:val="2"/>
        </w:numPr>
        <w:adjustRightInd w:val="0"/>
        <w:rPr>
          <w:b/>
          <w:color w:val="0000FF"/>
          <w:sz w:val="40"/>
          <w:szCs w:val="40"/>
        </w:rPr>
      </w:pPr>
      <w:r w:rsidRPr="00430E70">
        <w:rPr>
          <w:b/>
          <w:color w:val="0000FF"/>
          <w:sz w:val="40"/>
          <w:szCs w:val="40"/>
          <w:u w:val="single"/>
        </w:rPr>
        <w:t>GIVING THANKS</w:t>
      </w:r>
      <w:r>
        <w:rPr>
          <w:b/>
          <w:color w:val="0000FF"/>
          <w:sz w:val="40"/>
          <w:szCs w:val="40"/>
        </w:rPr>
        <w:t xml:space="preserve"> – Highest form of faith is thanking Him for something you have not seen or received yet.</w:t>
      </w:r>
    </w:p>
    <w:p w:rsidR="00DA1574" w:rsidRDefault="00DA1574" w:rsidP="00D94385">
      <w:pPr>
        <w:numPr>
          <w:ilvl w:val="0"/>
          <w:numId w:val="2"/>
        </w:numPr>
        <w:adjustRightInd w:val="0"/>
        <w:rPr>
          <w:b/>
          <w:color w:val="0000FF"/>
          <w:sz w:val="40"/>
          <w:szCs w:val="40"/>
        </w:rPr>
      </w:pPr>
      <w:r>
        <w:rPr>
          <w:b/>
          <w:color w:val="0000FF"/>
          <w:sz w:val="40"/>
          <w:szCs w:val="40"/>
        </w:rPr>
        <w:t xml:space="preserve">Say the specific Name of God while giving Thanks.  Pray to YAHWEH-ELOHIM which means “Lord God” or that </w:t>
      </w:r>
      <w:r w:rsidRPr="000D3F4E">
        <w:rPr>
          <w:b/>
          <w:color w:val="0000FF"/>
          <w:sz w:val="40"/>
          <w:szCs w:val="40"/>
          <w:u w:val="single"/>
        </w:rPr>
        <w:t>God</w:t>
      </w:r>
      <w:r>
        <w:rPr>
          <w:b/>
          <w:color w:val="0000FF"/>
          <w:sz w:val="40"/>
          <w:szCs w:val="40"/>
          <w:u w:val="single"/>
        </w:rPr>
        <w:t xml:space="preserve"> is the Lord of Lords, the one who reigns and rules over us.</w:t>
      </w:r>
      <w:r>
        <w:rPr>
          <w:b/>
          <w:color w:val="0000FF"/>
          <w:sz w:val="40"/>
          <w:szCs w:val="40"/>
        </w:rPr>
        <w:t xml:space="preserve">  See the “Names of God” on the webpage for scriptural reference.</w:t>
      </w:r>
    </w:p>
    <w:p w:rsidR="00D94385" w:rsidRDefault="00D94385" w:rsidP="00D94385">
      <w:pPr>
        <w:adjustRightInd w:val="0"/>
        <w:ind w:left="360"/>
        <w:rPr>
          <w:b/>
          <w:color w:val="0000FF"/>
          <w:sz w:val="40"/>
          <w:szCs w:val="40"/>
        </w:rPr>
      </w:pPr>
    </w:p>
    <w:p w:rsidR="00D94385" w:rsidRPr="00430E70" w:rsidRDefault="00D94385" w:rsidP="00D94385">
      <w:pPr>
        <w:adjustRightInd w:val="0"/>
        <w:rPr>
          <w:b/>
          <w:color w:val="FF0000"/>
          <w:sz w:val="40"/>
          <w:szCs w:val="40"/>
        </w:rPr>
      </w:pPr>
      <w:r w:rsidRPr="00430E70">
        <w:rPr>
          <w:b/>
          <w:color w:val="FF0000"/>
          <w:sz w:val="40"/>
          <w:szCs w:val="40"/>
        </w:rPr>
        <w:t>Step 5</w:t>
      </w:r>
    </w:p>
    <w:p w:rsidR="00D94385" w:rsidRDefault="00D94385" w:rsidP="00D94385">
      <w:pPr>
        <w:numPr>
          <w:ilvl w:val="0"/>
          <w:numId w:val="2"/>
        </w:numPr>
        <w:adjustRightInd w:val="0"/>
        <w:rPr>
          <w:b/>
          <w:color w:val="0000FF"/>
          <w:sz w:val="40"/>
          <w:szCs w:val="40"/>
        </w:rPr>
      </w:pPr>
      <w:r w:rsidRPr="00430E70">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D94385" w:rsidRPr="00162461" w:rsidRDefault="00D94385" w:rsidP="00A7557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430E70">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430E70">
        <w:rPr>
          <w:rFonts w:ascii="Arial Black" w:hAnsi="Arial Black"/>
          <w:b/>
          <w:color w:val="FF0000"/>
          <w:sz w:val="20"/>
          <w:szCs w:val="20"/>
        </w:rPr>
        <w:t>powerofprayer.me</w:t>
      </w:r>
      <w:r w:rsidR="00D04ED4">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Pr="00162461" w:rsidRDefault="00A75575" w:rsidP="00162461">
      <w:pPr>
        <w:pStyle w:val="NormalWeb"/>
        <w:jc w:val="center"/>
      </w:pPr>
      <w:bookmarkStart w:id="0" w:name="_GoBack"/>
      <w:bookmarkEnd w:id="0"/>
    </w:p>
    <w:p w:rsidR="00162461" w:rsidRDefault="00162461" w:rsidP="00162461">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162461" w:rsidP="00162461">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430E70" w:rsidRDefault="00430E70" w:rsidP="00430E7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430E70">
      <w:pPr>
        <w:jc w:val="center"/>
      </w:pPr>
    </w:p>
    <w:p w:rsidR="00BC263E" w:rsidRDefault="00BC263E" w:rsidP="00430E70">
      <w:pPr>
        <w:jc w:val="center"/>
      </w:pPr>
      <w:r>
        <w:rPr>
          <w:noProof/>
        </w:rPr>
        <w:lastRenderedPageBreak/>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BC263E"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E6" w:rsidRDefault="00E315E6" w:rsidP="001C2FF4">
      <w:r>
        <w:separator/>
      </w:r>
    </w:p>
  </w:endnote>
  <w:endnote w:type="continuationSeparator" w:id="0">
    <w:p w:rsidR="00E315E6" w:rsidRDefault="00E315E6" w:rsidP="001C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E6" w:rsidRDefault="00E315E6" w:rsidP="001C2FF4">
      <w:r>
        <w:separator/>
      </w:r>
    </w:p>
  </w:footnote>
  <w:footnote w:type="continuationSeparator" w:id="0">
    <w:p w:rsidR="00E315E6" w:rsidRDefault="00E315E6" w:rsidP="001C2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0405"/>
    <w:rsid w:val="00024479"/>
    <w:rsid w:val="000272BF"/>
    <w:rsid w:val="00034076"/>
    <w:rsid w:val="00037A96"/>
    <w:rsid w:val="000405D3"/>
    <w:rsid w:val="00046ABD"/>
    <w:rsid w:val="00053A93"/>
    <w:rsid w:val="00060C90"/>
    <w:rsid w:val="00070B18"/>
    <w:rsid w:val="0007250C"/>
    <w:rsid w:val="00072CDC"/>
    <w:rsid w:val="00074296"/>
    <w:rsid w:val="00074B57"/>
    <w:rsid w:val="0008301D"/>
    <w:rsid w:val="00083874"/>
    <w:rsid w:val="000860B1"/>
    <w:rsid w:val="00097358"/>
    <w:rsid w:val="00097631"/>
    <w:rsid w:val="000A7726"/>
    <w:rsid w:val="000B6854"/>
    <w:rsid w:val="000C095D"/>
    <w:rsid w:val="000C0BF5"/>
    <w:rsid w:val="000C2C79"/>
    <w:rsid w:val="000C3430"/>
    <w:rsid w:val="000C47C2"/>
    <w:rsid w:val="000C53C6"/>
    <w:rsid w:val="000C6A8F"/>
    <w:rsid w:val="000D0EF4"/>
    <w:rsid w:val="000D58FF"/>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2461"/>
    <w:rsid w:val="00164523"/>
    <w:rsid w:val="00164B71"/>
    <w:rsid w:val="0017261F"/>
    <w:rsid w:val="00175C13"/>
    <w:rsid w:val="001838BA"/>
    <w:rsid w:val="0018721E"/>
    <w:rsid w:val="001934B3"/>
    <w:rsid w:val="001A3831"/>
    <w:rsid w:val="001A5284"/>
    <w:rsid w:val="001B139A"/>
    <w:rsid w:val="001B65E6"/>
    <w:rsid w:val="001C2FF4"/>
    <w:rsid w:val="001E3E50"/>
    <w:rsid w:val="001E68F5"/>
    <w:rsid w:val="001F5A3A"/>
    <w:rsid w:val="001F6E3C"/>
    <w:rsid w:val="0021025C"/>
    <w:rsid w:val="002103F7"/>
    <w:rsid w:val="002140DF"/>
    <w:rsid w:val="002205B2"/>
    <w:rsid w:val="002223B3"/>
    <w:rsid w:val="002252A9"/>
    <w:rsid w:val="00226F16"/>
    <w:rsid w:val="00231230"/>
    <w:rsid w:val="00231515"/>
    <w:rsid w:val="002323BC"/>
    <w:rsid w:val="00232CE6"/>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E0530"/>
    <w:rsid w:val="002F026A"/>
    <w:rsid w:val="002F0CE6"/>
    <w:rsid w:val="002F35E3"/>
    <w:rsid w:val="002F5DE1"/>
    <w:rsid w:val="00300FC9"/>
    <w:rsid w:val="00302C30"/>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6465"/>
    <w:rsid w:val="003F4454"/>
    <w:rsid w:val="00402CB0"/>
    <w:rsid w:val="0040420E"/>
    <w:rsid w:val="00405497"/>
    <w:rsid w:val="00417B86"/>
    <w:rsid w:val="00430E70"/>
    <w:rsid w:val="00431165"/>
    <w:rsid w:val="004418A9"/>
    <w:rsid w:val="00442405"/>
    <w:rsid w:val="004616E6"/>
    <w:rsid w:val="00461C51"/>
    <w:rsid w:val="00463DD6"/>
    <w:rsid w:val="00464227"/>
    <w:rsid w:val="004661D3"/>
    <w:rsid w:val="004710EF"/>
    <w:rsid w:val="00473512"/>
    <w:rsid w:val="00474AAC"/>
    <w:rsid w:val="00476DC7"/>
    <w:rsid w:val="00484B3C"/>
    <w:rsid w:val="00487F45"/>
    <w:rsid w:val="00492839"/>
    <w:rsid w:val="00494837"/>
    <w:rsid w:val="00495A4F"/>
    <w:rsid w:val="00497757"/>
    <w:rsid w:val="004A5142"/>
    <w:rsid w:val="004A55F0"/>
    <w:rsid w:val="004A56DE"/>
    <w:rsid w:val="004A650C"/>
    <w:rsid w:val="004B182D"/>
    <w:rsid w:val="004B352C"/>
    <w:rsid w:val="004B7067"/>
    <w:rsid w:val="004C441E"/>
    <w:rsid w:val="004C4C19"/>
    <w:rsid w:val="004C7F94"/>
    <w:rsid w:val="004E0CE5"/>
    <w:rsid w:val="004E4482"/>
    <w:rsid w:val="004E5EA3"/>
    <w:rsid w:val="004E63E7"/>
    <w:rsid w:val="004F29E7"/>
    <w:rsid w:val="004F3EA8"/>
    <w:rsid w:val="00512B9E"/>
    <w:rsid w:val="00523315"/>
    <w:rsid w:val="00543E28"/>
    <w:rsid w:val="005521CB"/>
    <w:rsid w:val="00556040"/>
    <w:rsid w:val="00556695"/>
    <w:rsid w:val="00562F93"/>
    <w:rsid w:val="00563466"/>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2756"/>
    <w:rsid w:val="00614ABA"/>
    <w:rsid w:val="006155A0"/>
    <w:rsid w:val="00620D0C"/>
    <w:rsid w:val="00626620"/>
    <w:rsid w:val="006407BB"/>
    <w:rsid w:val="00642016"/>
    <w:rsid w:val="006427DA"/>
    <w:rsid w:val="00654AB8"/>
    <w:rsid w:val="00662D7A"/>
    <w:rsid w:val="0066375D"/>
    <w:rsid w:val="00665D44"/>
    <w:rsid w:val="006664B1"/>
    <w:rsid w:val="00674243"/>
    <w:rsid w:val="00685717"/>
    <w:rsid w:val="0068697E"/>
    <w:rsid w:val="00697684"/>
    <w:rsid w:val="006C3424"/>
    <w:rsid w:val="006C4F38"/>
    <w:rsid w:val="006C63E3"/>
    <w:rsid w:val="006E47A6"/>
    <w:rsid w:val="006E52C9"/>
    <w:rsid w:val="006E79B2"/>
    <w:rsid w:val="006F266A"/>
    <w:rsid w:val="006F3BD7"/>
    <w:rsid w:val="006F4DFB"/>
    <w:rsid w:val="006F6ACB"/>
    <w:rsid w:val="00705AA0"/>
    <w:rsid w:val="00710DE2"/>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93ACB"/>
    <w:rsid w:val="007A12CE"/>
    <w:rsid w:val="007A274C"/>
    <w:rsid w:val="007A3673"/>
    <w:rsid w:val="007B1453"/>
    <w:rsid w:val="007D1AE0"/>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767C7"/>
    <w:rsid w:val="008816EF"/>
    <w:rsid w:val="00881A5C"/>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E6C61"/>
    <w:rsid w:val="008E779D"/>
    <w:rsid w:val="008F20A5"/>
    <w:rsid w:val="008F7D8F"/>
    <w:rsid w:val="0090348B"/>
    <w:rsid w:val="00910F7E"/>
    <w:rsid w:val="00947ACB"/>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4CF"/>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65645"/>
    <w:rsid w:val="00A75575"/>
    <w:rsid w:val="00A81AD3"/>
    <w:rsid w:val="00A82A81"/>
    <w:rsid w:val="00A83C99"/>
    <w:rsid w:val="00A8601F"/>
    <w:rsid w:val="00A90FC7"/>
    <w:rsid w:val="00A96569"/>
    <w:rsid w:val="00AA2AD1"/>
    <w:rsid w:val="00AB1894"/>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3A9F"/>
    <w:rsid w:val="00BA61BA"/>
    <w:rsid w:val="00BB15D9"/>
    <w:rsid w:val="00BB2F0B"/>
    <w:rsid w:val="00BB39F3"/>
    <w:rsid w:val="00BB5A83"/>
    <w:rsid w:val="00BB5F76"/>
    <w:rsid w:val="00BC0387"/>
    <w:rsid w:val="00BC263E"/>
    <w:rsid w:val="00BC381E"/>
    <w:rsid w:val="00BC4CE0"/>
    <w:rsid w:val="00BC59CC"/>
    <w:rsid w:val="00BD14E0"/>
    <w:rsid w:val="00BE2680"/>
    <w:rsid w:val="00BE7671"/>
    <w:rsid w:val="00BF0003"/>
    <w:rsid w:val="00BF6050"/>
    <w:rsid w:val="00C005BF"/>
    <w:rsid w:val="00C10E44"/>
    <w:rsid w:val="00C12173"/>
    <w:rsid w:val="00C344F4"/>
    <w:rsid w:val="00C40137"/>
    <w:rsid w:val="00C41625"/>
    <w:rsid w:val="00C46F72"/>
    <w:rsid w:val="00C56141"/>
    <w:rsid w:val="00C56960"/>
    <w:rsid w:val="00C800BF"/>
    <w:rsid w:val="00C80F98"/>
    <w:rsid w:val="00C821E2"/>
    <w:rsid w:val="00C8487F"/>
    <w:rsid w:val="00C93EE7"/>
    <w:rsid w:val="00C94255"/>
    <w:rsid w:val="00C97E95"/>
    <w:rsid w:val="00CA08A6"/>
    <w:rsid w:val="00CA246C"/>
    <w:rsid w:val="00CA3364"/>
    <w:rsid w:val="00CA34B2"/>
    <w:rsid w:val="00CA774D"/>
    <w:rsid w:val="00CB08BC"/>
    <w:rsid w:val="00CC2101"/>
    <w:rsid w:val="00CC36E9"/>
    <w:rsid w:val="00CD15D1"/>
    <w:rsid w:val="00CD3072"/>
    <w:rsid w:val="00CD3AB5"/>
    <w:rsid w:val="00CD4858"/>
    <w:rsid w:val="00CE7C64"/>
    <w:rsid w:val="00CF07A1"/>
    <w:rsid w:val="00D028A9"/>
    <w:rsid w:val="00D03512"/>
    <w:rsid w:val="00D04ED4"/>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4332"/>
    <w:rsid w:val="00D65998"/>
    <w:rsid w:val="00D730B6"/>
    <w:rsid w:val="00D75817"/>
    <w:rsid w:val="00D76A26"/>
    <w:rsid w:val="00D7718D"/>
    <w:rsid w:val="00D82E95"/>
    <w:rsid w:val="00D86DCD"/>
    <w:rsid w:val="00D908B0"/>
    <w:rsid w:val="00D94385"/>
    <w:rsid w:val="00DA1453"/>
    <w:rsid w:val="00DA1574"/>
    <w:rsid w:val="00DA1B38"/>
    <w:rsid w:val="00DB1F94"/>
    <w:rsid w:val="00DB4E20"/>
    <w:rsid w:val="00DC3364"/>
    <w:rsid w:val="00DC37B2"/>
    <w:rsid w:val="00DD1F3A"/>
    <w:rsid w:val="00DD48F7"/>
    <w:rsid w:val="00DD6A1A"/>
    <w:rsid w:val="00DE1A93"/>
    <w:rsid w:val="00DE518C"/>
    <w:rsid w:val="00DF20EA"/>
    <w:rsid w:val="00DF290C"/>
    <w:rsid w:val="00DF4F19"/>
    <w:rsid w:val="00E0771E"/>
    <w:rsid w:val="00E125AB"/>
    <w:rsid w:val="00E20B81"/>
    <w:rsid w:val="00E22B86"/>
    <w:rsid w:val="00E24805"/>
    <w:rsid w:val="00E24989"/>
    <w:rsid w:val="00E25A27"/>
    <w:rsid w:val="00E27C2F"/>
    <w:rsid w:val="00E30613"/>
    <w:rsid w:val="00E315E6"/>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44927"/>
    <w:rsid w:val="00F5166F"/>
    <w:rsid w:val="00F519AF"/>
    <w:rsid w:val="00F576C5"/>
    <w:rsid w:val="00F630AD"/>
    <w:rsid w:val="00F67894"/>
    <w:rsid w:val="00F71110"/>
    <w:rsid w:val="00F7522D"/>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87732">
      <w:bodyDiv w:val="1"/>
      <w:marLeft w:val="0"/>
      <w:marRight w:val="0"/>
      <w:marTop w:val="0"/>
      <w:marBottom w:val="0"/>
      <w:divBdr>
        <w:top w:val="none" w:sz="0" w:space="0" w:color="auto"/>
        <w:left w:val="none" w:sz="0" w:space="0" w:color="auto"/>
        <w:bottom w:val="none" w:sz="0" w:space="0" w:color="auto"/>
        <w:right w:val="none" w:sz="0" w:space="0" w:color="auto"/>
      </w:divBdr>
    </w:div>
    <w:div w:id="16161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2014-04-22T22:07:00Z</dcterms:created>
  <dcterms:modified xsi:type="dcterms:W3CDTF">2014-08-17T02:44:00Z</dcterms:modified>
</cp:coreProperties>
</file>