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2A169D" w:rsidRDefault="002A169D" w:rsidP="002A169D">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65E63" w:rsidRDefault="00A65E63" w:rsidP="002E0530">
      <w:pPr>
        <w:jc w:val="center"/>
        <w:rPr>
          <w:rFonts w:ascii="Arial Black" w:hAnsi="Arial Black"/>
          <w:b/>
          <w:color w:val="0000FF"/>
          <w:sz w:val="40"/>
          <w:szCs w:val="40"/>
        </w:rPr>
      </w:pPr>
    </w:p>
    <w:p w:rsidR="00A65E63" w:rsidRDefault="00A65E63" w:rsidP="002E0530">
      <w:pPr>
        <w:jc w:val="center"/>
        <w:rPr>
          <w:rFonts w:ascii="Arial Black" w:hAnsi="Arial Black"/>
          <w:b/>
          <w:color w:val="0000FF"/>
          <w:sz w:val="40"/>
          <w:szCs w:val="4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Pr="004C5447" w:rsidRDefault="002E0530" w:rsidP="003D4AA0">
      <w:pPr>
        <w:jc w:val="center"/>
        <w:rPr>
          <w:rFonts w:ascii="Arial Black" w:hAnsi="Arial Black"/>
          <w:b/>
          <w:color w:val="FF0000"/>
          <w:sz w:val="40"/>
          <w:szCs w:val="40"/>
          <w:u w:val="single"/>
        </w:rPr>
      </w:pPr>
      <w:r>
        <w:rPr>
          <w:rFonts w:ascii="Arial Black" w:hAnsi="Arial Black"/>
          <w:b/>
          <w:color w:val="FF0000"/>
          <w:sz w:val="40"/>
          <w:szCs w:val="40"/>
          <w:u w:val="single"/>
        </w:rPr>
        <w:t>ADULT</w:t>
      </w:r>
      <w:r w:rsidR="000464DB">
        <w:rPr>
          <w:rFonts w:ascii="Arial Black" w:hAnsi="Arial Black"/>
          <w:b/>
          <w:color w:val="FF0000"/>
          <w:sz w:val="40"/>
          <w:szCs w:val="40"/>
          <w:u w:val="single"/>
        </w:rPr>
        <w:t>E</w:t>
      </w:r>
      <w:r>
        <w:rPr>
          <w:rFonts w:ascii="Arial Black" w:hAnsi="Arial Black"/>
          <w:b/>
          <w:color w:val="FF0000"/>
          <w:sz w:val="40"/>
          <w:szCs w:val="40"/>
          <w:u w:val="single"/>
        </w:rPr>
        <w:t>RY</w:t>
      </w:r>
    </w:p>
    <w:p w:rsidR="00A82A81" w:rsidRDefault="00A82A81"/>
    <w:p w:rsidR="003D4AA0" w:rsidRDefault="003D4AA0" w:rsidP="003D4AA0">
      <w:pPr>
        <w:adjustRightInd w:val="0"/>
        <w:jc w:val="center"/>
        <w:rPr>
          <w:rFonts w:ascii="Arial Black" w:hAnsi="Arial Black"/>
          <w:b/>
          <w:color w:val="FF0000"/>
          <w:sz w:val="40"/>
          <w:szCs w:val="40"/>
        </w:rPr>
      </w:pPr>
      <w:r w:rsidRPr="0005394E">
        <w:rPr>
          <w:rFonts w:ascii="Arial Black" w:hAnsi="Arial Black"/>
          <w:b/>
          <w:color w:val="FF0000"/>
          <w:sz w:val="40"/>
          <w:szCs w:val="40"/>
        </w:rPr>
        <w:t>Before You Pray His Word (Scripture)</w:t>
      </w:r>
    </w:p>
    <w:p w:rsidR="003D4AA0" w:rsidRPr="003042DD" w:rsidRDefault="003D4AA0" w:rsidP="00835297">
      <w:pPr>
        <w:adjustRightInd w:val="0"/>
        <w:rPr>
          <w:b/>
          <w:color w:val="0000FF"/>
          <w:sz w:val="16"/>
          <w:szCs w:val="16"/>
        </w:rPr>
      </w:pPr>
    </w:p>
    <w:p w:rsidR="00FB30F2" w:rsidRPr="00FB30F2" w:rsidRDefault="00FB30F2" w:rsidP="00FB30F2">
      <w:pPr>
        <w:adjustRightInd w:val="0"/>
        <w:rPr>
          <w:b/>
          <w:color w:val="FFFF00"/>
          <w:sz w:val="40"/>
          <w:szCs w:val="40"/>
        </w:rPr>
      </w:pPr>
      <w:r w:rsidRPr="00FB30F2">
        <w:rPr>
          <w:b/>
          <w:color w:val="FFFF00"/>
          <w:sz w:val="40"/>
          <w:szCs w:val="40"/>
        </w:rPr>
        <w:t xml:space="preserve">Our approach to prayer is as important as the words we pray.  So </w:t>
      </w:r>
      <w:proofErr w:type="gramStart"/>
      <w:r w:rsidRPr="00FB30F2">
        <w:rPr>
          <w:b/>
          <w:color w:val="FFFF00"/>
          <w:sz w:val="40"/>
          <w:szCs w:val="40"/>
        </w:rPr>
        <w:t>let’s</w:t>
      </w:r>
      <w:proofErr w:type="gramEnd"/>
      <w:r w:rsidRPr="00FB30F2">
        <w:rPr>
          <w:b/>
          <w:color w:val="FFFF00"/>
          <w:sz w:val="40"/>
          <w:szCs w:val="40"/>
        </w:rPr>
        <w:t xml:space="preserve"> consider to first change our attitude and understand His ways, so that our prayers will be more acceptable to </w:t>
      </w:r>
      <w:r w:rsidR="00695BBB">
        <w:rPr>
          <w:b/>
          <w:color w:val="FFFF00"/>
          <w:sz w:val="40"/>
          <w:szCs w:val="40"/>
        </w:rPr>
        <w:t>Yahweh (</w:t>
      </w:r>
      <w:r w:rsidRPr="00FB30F2">
        <w:rPr>
          <w:b/>
          <w:color w:val="FFFF00"/>
          <w:sz w:val="40"/>
          <w:szCs w:val="40"/>
        </w:rPr>
        <w:t>God</w:t>
      </w:r>
      <w:r w:rsidR="00695BBB">
        <w:rPr>
          <w:b/>
          <w:color w:val="FFFF00"/>
          <w:sz w:val="40"/>
          <w:szCs w:val="40"/>
        </w:rPr>
        <w:t>)</w:t>
      </w:r>
      <w:r w:rsidRPr="00FB30F2">
        <w:rPr>
          <w:b/>
          <w:color w:val="FFFF00"/>
          <w:sz w:val="40"/>
          <w:szCs w:val="40"/>
        </w:rPr>
        <w:t>.</w:t>
      </w:r>
    </w:p>
    <w:p w:rsidR="00FB30F2" w:rsidRPr="00FB30F2" w:rsidRDefault="00FB30F2" w:rsidP="00FB30F2">
      <w:pPr>
        <w:adjustRightInd w:val="0"/>
        <w:rPr>
          <w:b/>
          <w:color w:val="FFFF00"/>
          <w:sz w:val="40"/>
          <w:szCs w:val="40"/>
        </w:rPr>
      </w:pPr>
    </w:p>
    <w:p w:rsidR="00FB30F2" w:rsidRPr="00E40D0E" w:rsidRDefault="00FB30F2" w:rsidP="00FB30F2">
      <w:pPr>
        <w:adjustRightInd w:val="0"/>
        <w:rPr>
          <w:b/>
          <w:color w:val="FF0000"/>
          <w:sz w:val="40"/>
          <w:szCs w:val="40"/>
        </w:rPr>
      </w:pPr>
      <w:r w:rsidRPr="00E40D0E">
        <w:rPr>
          <w:b/>
          <w:color w:val="FF0000"/>
          <w:sz w:val="40"/>
          <w:szCs w:val="40"/>
        </w:rPr>
        <w:t>Step 1</w:t>
      </w:r>
    </w:p>
    <w:p w:rsidR="00FB30F2" w:rsidRPr="00FB30F2" w:rsidRDefault="00FB30F2" w:rsidP="00FB30F2">
      <w:pPr>
        <w:numPr>
          <w:ilvl w:val="0"/>
          <w:numId w:val="1"/>
        </w:numPr>
        <w:adjustRightInd w:val="0"/>
        <w:rPr>
          <w:b/>
          <w:color w:val="FFFF00"/>
          <w:sz w:val="40"/>
          <w:szCs w:val="40"/>
        </w:rPr>
      </w:pPr>
      <w:proofErr w:type="gramStart"/>
      <w:r w:rsidRPr="00E40D0E">
        <w:rPr>
          <w:b/>
          <w:color w:val="FFFF00"/>
          <w:sz w:val="40"/>
          <w:szCs w:val="40"/>
          <w:u w:val="single"/>
        </w:rPr>
        <w:t>BECOME</w:t>
      </w:r>
      <w:proofErr w:type="gramEnd"/>
      <w:r w:rsidRPr="00E40D0E">
        <w:rPr>
          <w:b/>
          <w:color w:val="FFFF00"/>
          <w:sz w:val="40"/>
          <w:szCs w:val="40"/>
          <w:u w:val="single"/>
        </w:rPr>
        <w:t xml:space="preserve"> QUIET</w:t>
      </w:r>
      <w:r w:rsidRPr="00FB30F2">
        <w:rPr>
          <w:b/>
          <w:color w:val="FFFF00"/>
          <w:sz w:val="40"/>
          <w:szCs w:val="40"/>
        </w:rPr>
        <w:t xml:space="preserve"> – Remove all distractions when dealing with Heaven (Turn off Phone, T.V., IPods, etc.)</w:t>
      </w:r>
    </w:p>
    <w:p w:rsidR="00FB30F2" w:rsidRPr="00FB30F2" w:rsidRDefault="00FB30F2" w:rsidP="00FB30F2">
      <w:pPr>
        <w:numPr>
          <w:ilvl w:val="0"/>
          <w:numId w:val="1"/>
        </w:numPr>
        <w:adjustRightInd w:val="0"/>
        <w:rPr>
          <w:b/>
          <w:color w:val="FFFF00"/>
          <w:sz w:val="40"/>
          <w:szCs w:val="40"/>
        </w:rPr>
      </w:pPr>
      <w:r w:rsidRPr="00FB30F2">
        <w:rPr>
          <w:b/>
          <w:color w:val="FFFF00"/>
          <w:sz w:val="40"/>
          <w:szCs w:val="40"/>
        </w:rPr>
        <w:t>Begin to find a loving, humble and peaceful place in your spirit (Attitude Adjustment)</w:t>
      </w:r>
    </w:p>
    <w:p w:rsidR="00FB30F2" w:rsidRPr="00FB30F2" w:rsidRDefault="00FB30F2" w:rsidP="00FB30F2">
      <w:pPr>
        <w:adjustRightInd w:val="0"/>
        <w:ind w:left="360"/>
        <w:rPr>
          <w:b/>
          <w:color w:val="FFFF00"/>
          <w:sz w:val="40"/>
          <w:szCs w:val="40"/>
        </w:rPr>
      </w:pPr>
    </w:p>
    <w:p w:rsidR="00FB30F2" w:rsidRPr="00E40D0E" w:rsidRDefault="00FB30F2" w:rsidP="00FB30F2">
      <w:pPr>
        <w:adjustRightInd w:val="0"/>
        <w:rPr>
          <w:b/>
          <w:color w:val="FF0000"/>
          <w:sz w:val="40"/>
          <w:szCs w:val="40"/>
        </w:rPr>
      </w:pPr>
      <w:r w:rsidRPr="00E40D0E">
        <w:rPr>
          <w:b/>
          <w:color w:val="FF0000"/>
          <w:sz w:val="40"/>
          <w:szCs w:val="40"/>
        </w:rPr>
        <w:t>Step 2</w:t>
      </w:r>
    </w:p>
    <w:p w:rsidR="00FB30F2" w:rsidRDefault="00FB30F2" w:rsidP="00FB30F2">
      <w:pPr>
        <w:numPr>
          <w:ilvl w:val="0"/>
          <w:numId w:val="1"/>
        </w:numPr>
        <w:adjustRightInd w:val="0"/>
        <w:rPr>
          <w:b/>
          <w:color w:val="FFFF00"/>
          <w:sz w:val="40"/>
          <w:szCs w:val="40"/>
        </w:rPr>
      </w:pPr>
      <w:r w:rsidRPr="00E40D0E">
        <w:rPr>
          <w:b/>
          <w:color w:val="FFFF00"/>
          <w:sz w:val="40"/>
          <w:szCs w:val="40"/>
          <w:u w:val="single"/>
        </w:rPr>
        <w:t>HONOR</w:t>
      </w:r>
      <w:r w:rsidRPr="00FB30F2">
        <w:rPr>
          <w:b/>
          <w:color w:val="FFFF00"/>
          <w:sz w:val="40"/>
          <w:szCs w:val="40"/>
        </w:rPr>
        <w:t xml:space="preserve"> Yahweh (God) - Praising, Worshipping and Complimenting Him for all He has already done in your life.</w:t>
      </w:r>
    </w:p>
    <w:p w:rsidR="00FB30F2" w:rsidRPr="00FB30F2" w:rsidRDefault="00FB30F2" w:rsidP="00FB30F2">
      <w:pPr>
        <w:numPr>
          <w:ilvl w:val="0"/>
          <w:numId w:val="1"/>
        </w:numPr>
        <w:adjustRightInd w:val="0"/>
        <w:rPr>
          <w:b/>
          <w:color w:val="FFFF00"/>
          <w:sz w:val="40"/>
          <w:szCs w:val="40"/>
        </w:rPr>
      </w:pPr>
      <w:r w:rsidRPr="00FB30F2">
        <w:rPr>
          <w:b/>
          <w:color w:val="FFFF00"/>
          <w:sz w:val="40"/>
          <w:szCs w:val="40"/>
        </w:rPr>
        <w:t>He now invites you into His presence &amp; allows you to connect with His spirit</w:t>
      </w:r>
    </w:p>
    <w:p w:rsidR="00FB30F2" w:rsidRPr="00FB30F2" w:rsidRDefault="00FB30F2" w:rsidP="00FB30F2">
      <w:pPr>
        <w:adjustRightInd w:val="0"/>
        <w:ind w:left="360"/>
        <w:rPr>
          <w:b/>
          <w:color w:val="FFFF00"/>
          <w:sz w:val="40"/>
          <w:szCs w:val="40"/>
        </w:rPr>
      </w:pPr>
    </w:p>
    <w:p w:rsidR="00FB30F2" w:rsidRPr="00E40D0E" w:rsidRDefault="00FB30F2" w:rsidP="00FB30F2">
      <w:pPr>
        <w:adjustRightInd w:val="0"/>
        <w:rPr>
          <w:b/>
          <w:color w:val="FF0000"/>
          <w:sz w:val="40"/>
          <w:szCs w:val="40"/>
        </w:rPr>
      </w:pPr>
      <w:r w:rsidRPr="00E40D0E">
        <w:rPr>
          <w:b/>
          <w:color w:val="FF0000"/>
          <w:sz w:val="40"/>
          <w:szCs w:val="40"/>
        </w:rPr>
        <w:lastRenderedPageBreak/>
        <w:t>Step 3</w:t>
      </w:r>
    </w:p>
    <w:p w:rsidR="00FB30F2" w:rsidRPr="00FB30F2" w:rsidRDefault="00FB30F2" w:rsidP="00FB30F2">
      <w:pPr>
        <w:numPr>
          <w:ilvl w:val="0"/>
          <w:numId w:val="1"/>
        </w:numPr>
        <w:adjustRightInd w:val="0"/>
        <w:rPr>
          <w:b/>
          <w:color w:val="FFFF00"/>
          <w:sz w:val="40"/>
          <w:szCs w:val="40"/>
        </w:rPr>
      </w:pPr>
      <w:r w:rsidRPr="00E40D0E">
        <w:rPr>
          <w:b/>
          <w:color w:val="FFFF00"/>
          <w:sz w:val="40"/>
          <w:szCs w:val="40"/>
          <w:u w:val="single"/>
        </w:rPr>
        <w:t>SCRIPTURAL EVIDENCE</w:t>
      </w:r>
      <w:r w:rsidRPr="00FB30F2">
        <w:rPr>
          <w:b/>
          <w:color w:val="FFFF00"/>
          <w:sz w:val="40"/>
          <w:szCs w:val="40"/>
        </w:rPr>
        <w:t xml:space="preserve"> – Find the scripture that relates t</w:t>
      </w:r>
      <w:r w:rsidR="00695BBB">
        <w:rPr>
          <w:b/>
          <w:color w:val="FFFF00"/>
          <w:sz w:val="40"/>
          <w:szCs w:val="40"/>
        </w:rPr>
        <w:t xml:space="preserve">o your specific need or request </w:t>
      </w:r>
      <w:r w:rsidR="00695BBB" w:rsidRPr="00A176E2">
        <w:rPr>
          <w:b/>
          <w:color w:val="FFFF00"/>
          <w:sz w:val="40"/>
          <w:szCs w:val="40"/>
        </w:rPr>
        <w:t>about “</w:t>
      </w:r>
      <w:r w:rsidR="00695BBB">
        <w:rPr>
          <w:b/>
          <w:color w:val="FFFF00"/>
          <w:sz w:val="40"/>
          <w:szCs w:val="40"/>
        </w:rPr>
        <w:t>Adultery</w:t>
      </w:r>
      <w:r w:rsidR="00695BBB" w:rsidRPr="00A176E2">
        <w:rPr>
          <w:b/>
          <w:color w:val="FFFF00"/>
          <w:sz w:val="40"/>
          <w:szCs w:val="40"/>
        </w:rPr>
        <w:t xml:space="preserve">.”  </w:t>
      </w:r>
    </w:p>
    <w:p w:rsidR="00FB30F2" w:rsidRPr="00FB30F2" w:rsidRDefault="00FB30F2" w:rsidP="00FB30F2">
      <w:pPr>
        <w:numPr>
          <w:ilvl w:val="0"/>
          <w:numId w:val="1"/>
        </w:numPr>
        <w:adjustRightInd w:val="0"/>
        <w:rPr>
          <w:b/>
          <w:color w:val="FFFF00"/>
          <w:sz w:val="40"/>
          <w:szCs w:val="40"/>
        </w:rPr>
      </w:pPr>
      <w:r w:rsidRPr="00FB30F2">
        <w:rPr>
          <w:b/>
          <w:color w:val="FFFF00"/>
          <w:sz w:val="40"/>
          <w:szCs w:val="40"/>
        </w:rPr>
        <w:t>Repeat His words back to Him.  This tells Him that you know His promises and are expecting Him to deliver on His promises.</w:t>
      </w:r>
    </w:p>
    <w:p w:rsidR="00FB30F2" w:rsidRPr="00FB30F2" w:rsidRDefault="00FB30F2" w:rsidP="00FB30F2">
      <w:pPr>
        <w:numPr>
          <w:ilvl w:val="0"/>
          <w:numId w:val="1"/>
        </w:numPr>
        <w:adjustRightInd w:val="0"/>
        <w:rPr>
          <w:b/>
          <w:color w:val="FFFF00"/>
          <w:sz w:val="40"/>
          <w:szCs w:val="40"/>
        </w:rPr>
      </w:pPr>
      <w:r w:rsidRPr="00FB30F2">
        <w:rPr>
          <w:b/>
          <w:color w:val="FFFF00"/>
          <w:sz w:val="40"/>
          <w:szCs w:val="40"/>
        </w:rPr>
        <w:t>Note:  DO NOT mention your past sins – remember He has forgiven and forgotten about them – they’re no longer important.</w:t>
      </w:r>
    </w:p>
    <w:p w:rsidR="00FB30F2" w:rsidRPr="00AE42D1" w:rsidRDefault="00FB30F2" w:rsidP="00FB30F2">
      <w:pPr>
        <w:adjustRightInd w:val="0"/>
        <w:rPr>
          <w:b/>
          <w:color w:val="0000FF"/>
          <w:sz w:val="40"/>
          <w:szCs w:val="40"/>
        </w:rPr>
      </w:pPr>
    </w:p>
    <w:p w:rsidR="003042DD" w:rsidRDefault="00FB30F2" w:rsidP="00FB30F2">
      <w:pPr>
        <w:adjustRightInd w:val="0"/>
        <w:jc w:val="center"/>
        <w:rPr>
          <w:rFonts w:ascii="Arial Black" w:hAnsi="Arial Black"/>
          <w:b/>
          <w:color w:val="FF0000"/>
          <w:sz w:val="40"/>
          <w:szCs w:val="40"/>
        </w:rPr>
      </w:pPr>
      <w:r>
        <w:rPr>
          <w:rFonts w:ascii="Arial Black" w:hAnsi="Arial Black"/>
          <w:b/>
          <w:color w:val="FF0000"/>
          <w:sz w:val="40"/>
          <w:szCs w:val="40"/>
        </w:rPr>
        <w:t xml:space="preserve">Select The </w:t>
      </w:r>
      <w:r w:rsidRPr="00AE42D1">
        <w:rPr>
          <w:rFonts w:ascii="Arial Black" w:hAnsi="Arial Black"/>
          <w:b/>
          <w:color w:val="FF0000"/>
          <w:sz w:val="40"/>
          <w:szCs w:val="40"/>
        </w:rPr>
        <w:t>Scripture</w:t>
      </w:r>
      <w:r>
        <w:rPr>
          <w:rFonts w:ascii="Arial Black" w:hAnsi="Arial Black"/>
          <w:b/>
          <w:color w:val="FF0000"/>
          <w:sz w:val="40"/>
          <w:szCs w:val="40"/>
        </w:rPr>
        <w:t>(</w:t>
      </w:r>
      <w:r w:rsidRPr="00AE42D1">
        <w:rPr>
          <w:rFonts w:ascii="Arial Black" w:hAnsi="Arial Black"/>
          <w:b/>
          <w:color w:val="FF0000"/>
          <w:sz w:val="40"/>
          <w:szCs w:val="40"/>
        </w:rPr>
        <w:t>s</w:t>
      </w:r>
      <w:r w:rsidR="00001AD3">
        <w:rPr>
          <w:rFonts w:ascii="Arial Black" w:hAnsi="Arial Black"/>
          <w:b/>
          <w:color w:val="FF0000"/>
          <w:sz w:val="40"/>
          <w:szCs w:val="40"/>
        </w:rPr>
        <w:t>) That Best Meet</w:t>
      </w:r>
      <w:r>
        <w:rPr>
          <w:rFonts w:ascii="Arial Black" w:hAnsi="Arial Black"/>
          <w:b/>
          <w:color w:val="FF0000"/>
          <w:sz w:val="40"/>
          <w:szCs w:val="40"/>
        </w:rPr>
        <w:t xml:space="preserve"> Your Needs.</w:t>
      </w:r>
    </w:p>
    <w:p w:rsidR="00E40D0E" w:rsidRPr="00E40D0E" w:rsidRDefault="00E40D0E" w:rsidP="00FB30F2">
      <w:pPr>
        <w:adjustRightInd w:val="0"/>
        <w:jc w:val="center"/>
        <w:rPr>
          <w:rFonts w:ascii="Arial Black" w:hAnsi="Arial Black"/>
          <w:b/>
          <w:color w:val="FF0000"/>
          <w:sz w:val="16"/>
          <w:szCs w:val="16"/>
        </w:rPr>
      </w:pPr>
    </w:p>
    <w:p w:rsidR="00FB30F2" w:rsidRPr="003042DD" w:rsidRDefault="00FB30F2" w:rsidP="00FB30F2">
      <w:pPr>
        <w:adjustRightInd w:val="0"/>
        <w:jc w:val="center"/>
        <w:rPr>
          <w:rFonts w:ascii="Arial Black" w:hAnsi="Arial Black"/>
          <w:b/>
          <w:color w:val="FF0000"/>
          <w:sz w:val="16"/>
          <w:szCs w:val="16"/>
        </w:rPr>
      </w:pPr>
    </w:p>
    <w:p w:rsidR="007326CD" w:rsidRDefault="007326CD" w:rsidP="00C125BC">
      <w:pPr>
        <w:jc w:val="both"/>
        <w:rPr>
          <w:rFonts w:eastAsiaTheme="minorHAnsi"/>
          <w:b/>
          <w:color w:val="FF0000"/>
          <w:sz w:val="40"/>
          <w:szCs w:val="40"/>
        </w:rPr>
      </w:pPr>
      <w:r w:rsidRPr="003042DD">
        <w:rPr>
          <w:b/>
          <w:bCs/>
          <w:color w:val="FFFF00"/>
          <w:sz w:val="40"/>
          <w:szCs w:val="40"/>
        </w:rPr>
        <w:t>Exodus 20:14</w:t>
      </w:r>
      <w:r w:rsidRPr="003042DD">
        <w:rPr>
          <w:b/>
          <w:bCs/>
          <w:color w:val="FF0000"/>
          <w:sz w:val="40"/>
          <w:szCs w:val="40"/>
        </w:rPr>
        <w:t>“</w:t>
      </w:r>
      <w:r w:rsidRPr="003042DD">
        <w:rPr>
          <w:rFonts w:eastAsiaTheme="minorHAnsi"/>
          <w:b/>
          <w:color w:val="FF0000"/>
          <w:sz w:val="40"/>
          <w:szCs w:val="40"/>
        </w:rPr>
        <w:t>Do not commit adultery.”</w:t>
      </w:r>
    </w:p>
    <w:p w:rsidR="00C125BC" w:rsidRPr="003042DD" w:rsidRDefault="00C125BC" w:rsidP="00C125BC">
      <w:pPr>
        <w:jc w:val="both"/>
        <w:rPr>
          <w:b/>
          <w:bCs/>
          <w:color w:val="FF0000"/>
          <w:sz w:val="40"/>
          <w:szCs w:val="40"/>
        </w:rPr>
      </w:pPr>
    </w:p>
    <w:p w:rsidR="002E0530" w:rsidRDefault="003042DD" w:rsidP="00C125BC">
      <w:pPr>
        <w:jc w:val="both"/>
        <w:rPr>
          <w:b/>
          <w:color w:val="FFFF00"/>
          <w:sz w:val="40"/>
          <w:szCs w:val="40"/>
        </w:rPr>
      </w:pPr>
      <w:r>
        <w:rPr>
          <w:b/>
          <w:color w:val="FF0000"/>
          <w:sz w:val="40"/>
          <w:szCs w:val="40"/>
        </w:rPr>
        <w:t xml:space="preserve">Matthew 5:27 </w:t>
      </w:r>
      <w:r w:rsidR="002E0530" w:rsidRPr="003042DD">
        <w:rPr>
          <w:b/>
          <w:color w:val="FFFF00"/>
          <w:sz w:val="40"/>
          <w:szCs w:val="40"/>
        </w:rPr>
        <w:t xml:space="preserve">“You have heard that the </w:t>
      </w:r>
      <w:proofErr w:type="gramStart"/>
      <w:r w:rsidR="002E0530" w:rsidRPr="003042DD">
        <w:rPr>
          <w:b/>
          <w:color w:val="FFFF00"/>
          <w:sz w:val="40"/>
          <w:szCs w:val="40"/>
        </w:rPr>
        <w:t>law</w:t>
      </w:r>
      <w:proofErr w:type="gramEnd"/>
      <w:r w:rsidR="002E0530" w:rsidRPr="003042DD">
        <w:rPr>
          <w:b/>
          <w:color w:val="FFFF00"/>
          <w:sz w:val="40"/>
          <w:szCs w:val="40"/>
        </w:rPr>
        <w:t xml:space="preserve"> of Moses says, ‘Do not commit adultery.’ </w:t>
      </w:r>
      <w:r w:rsidR="002E0530" w:rsidRPr="003042DD">
        <w:rPr>
          <w:b/>
          <w:color w:val="FFFF00"/>
          <w:sz w:val="40"/>
          <w:szCs w:val="40"/>
          <w:vertAlign w:val="superscript"/>
        </w:rPr>
        <w:t>28</w:t>
      </w:r>
      <w:r w:rsidR="002E0530" w:rsidRPr="003042DD">
        <w:rPr>
          <w:b/>
          <w:color w:val="FFFF00"/>
          <w:sz w:val="40"/>
          <w:szCs w:val="40"/>
        </w:rPr>
        <w:t xml:space="preserve"> But I say</w:t>
      </w:r>
      <w:proofErr w:type="gramStart"/>
      <w:r w:rsidR="002E0530" w:rsidRPr="003042DD">
        <w:rPr>
          <w:b/>
          <w:color w:val="FFFF00"/>
          <w:sz w:val="40"/>
          <w:szCs w:val="40"/>
        </w:rPr>
        <w:t>,</w:t>
      </w:r>
      <w:proofErr w:type="gramEnd"/>
      <w:r w:rsidR="002E0530" w:rsidRPr="003042DD">
        <w:rPr>
          <w:b/>
          <w:color w:val="FFFF00"/>
          <w:sz w:val="40"/>
          <w:szCs w:val="40"/>
        </w:rPr>
        <w:t xml:space="preserve"> anyone who even looks at a woman with lust in his eye has already committed adultery with her in his heart.” </w:t>
      </w:r>
    </w:p>
    <w:p w:rsidR="00C125BC" w:rsidRPr="003042DD" w:rsidRDefault="00C125BC" w:rsidP="00C125BC">
      <w:pPr>
        <w:jc w:val="both"/>
        <w:rPr>
          <w:b/>
          <w:bCs/>
          <w:color w:val="FFFF00"/>
          <w:sz w:val="40"/>
          <w:szCs w:val="40"/>
        </w:rPr>
      </w:pPr>
    </w:p>
    <w:p w:rsidR="002E0530" w:rsidRPr="009F5576" w:rsidRDefault="002E0530" w:rsidP="00C125BC">
      <w:pPr>
        <w:jc w:val="both"/>
        <w:rPr>
          <w:b/>
          <w:bCs/>
          <w:color w:val="FF0000"/>
          <w:sz w:val="40"/>
          <w:szCs w:val="40"/>
        </w:rPr>
      </w:pPr>
      <w:r w:rsidRPr="003042DD">
        <w:rPr>
          <w:b/>
          <w:color w:val="FFFF00"/>
          <w:sz w:val="40"/>
          <w:szCs w:val="40"/>
        </w:rPr>
        <w:t>Philippians 4:8</w:t>
      </w:r>
      <w:r w:rsidRPr="003042DD">
        <w:rPr>
          <w:b/>
          <w:color w:val="FF0000"/>
          <w:sz w:val="40"/>
          <w:szCs w:val="40"/>
        </w:rPr>
        <w:t>“…Think about things that are excellent and worthy of praise.”</w:t>
      </w:r>
    </w:p>
    <w:p w:rsidR="00C125BC" w:rsidRDefault="00C125BC" w:rsidP="00C125BC">
      <w:pPr>
        <w:autoSpaceDE w:val="0"/>
        <w:autoSpaceDN w:val="0"/>
        <w:adjustRightInd w:val="0"/>
        <w:rPr>
          <w:b/>
          <w:color w:val="FF0000"/>
          <w:sz w:val="40"/>
          <w:szCs w:val="40"/>
        </w:rPr>
      </w:pPr>
    </w:p>
    <w:p w:rsidR="002E0530" w:rsidRPr="003042DD" w:rsidRDefault="002E0530" w:rsidP="00C125BC">
      <w:pPr>
        <w:autoSpaceDE w:val="0"/>
        <w:autoSpaceDN w:val="0"/>
        <w:adjustRightInd w:val="0"/>
        <w:rPr>
          <w:b/>
          <w:color w:val="FFFF00"/>
          <w:sz w:val="40"/>
          <w:szCs w:val="40"/>
        </w:rPr>
      </w:pPr>
      <w:r w:rsidRPr="003042DD">
        <w:rPr>
          <w:b/>
          <w:color w:val="FF0000"/>
          <w:sz w:val="40"/>
          <w:szCs w:val="40"/>
        </w:rPr>
        <w:t>I Peter 1:15-16</w:t>
      </w:r>
      <w:r w:rsidRPr="003042DD">
        <w:rPr>
          <w:b/>
          <w:color w:val="FFFF00"/>
          <w:sz w:val="40"/>
          <w:szCs w:val="40"/>
        </w:rPr>
        <w:t xml:space="preserve">“But now you must be holy in everything you do, just as God—who chose you to be his children—is holy. </w:t>
      </w:r>
      <w:r w:rsidRPr="003042DD">
        <w:rPr>
          <w:b/>
          <w:color w:val="FFFF00"/>
          <w:sz w:val="40"/>
          <w:szCs w:val="40"/>
          <w:vertAlign w:val="superscript"/>
        </w:rPr>
        <w:t>16</w:t>
      </w:r>
      <w:r w:rsidRPr="003042DD">
        <w:rPr>
          <w:b/>
          <w:color w:val="FFFF00"/>
          <w:sz w:val="40"/>
          <w:szCs w:val="40"/>
        </w:rPr>
        <w:t xml:space="preserve"> For he himself has said, “You must be holy because I am holy.”</w:t>
      </w:r>
    </w:p>
    <w:p w:rsidR="00C125BC" w:rsidRDefault="00C125BC" w:rsidP="00C125BC">
      <w:pPr>
        <w:jc w:val="both"/>
        <w:rPr>
          <w:b/>
          <w:bCs/>
          <w:color w:val="FFFF00"/>
          <w:sz w:val="40"/>
          <w:szCs w:val="40"/>
        </w:rPr>
      </w:pPr>
    </w:p>
    <w:p w:rsidR="002E0530" w:rsidRPr="003042DD" w:rsidRDefault="002E0530" w:rsidP="00C125BC">
      <w:pPr>
        <w:jc w:val="both"/>
        <w:rPr>
          <w:b/>
          <w:bCs/>
          <w:color w:val="FF0000"/>
          <w:sz w:val="40"/>
          <w:szCs w:val="40"/>
        </w:rPr>
      </w:pPr>
      <w:r w:rsidRPr="003042DD">
        <w:rPr>
          <w:b/>
          <w:bCs/>
          <w:color w:val="FFFF00"/>
          <w:sz w:val="40"/>
          <w:szCs w:val="40"/>
        </w:rPr>
        <w:t>I Corinthians 10:13</w:t>
      </w:r>
      <w:r w:rsidRPr="003042DD">
        <w:rPr>
          <w:b/>
          <w:bCs/>
          <w:color w:val="FF0000"/>
          <w:sz w:val="40"/>
          <w:szCs w:val="40"/>
        </w:rPr>
        <w:t>“</w:t>
      </w:r>
      <w:r w:rsidRPr="003042DD">
        <w:rPr>
          <w:b/>
          <w:color w:val="FF0000"/>
          <w:sz w:val="40"/>
          <w:szCs w:val="40"/>
        </w:rPr>
        <w:t>But remember that the temptations that come into your life are no different from what others experience. And God is faithful. He will keep the temptation from becoming so strong that you can’t stand up against it. When you are tempted, he will show you a way out so that you will not give in to it.”</w:t>
      </w:r>
    </w:p>
    <w:p w:rsidR="00C125BC" w:rsidRDefault="00C125BC" w:rsidP="00C125BC">
      <w:pPr>
        <w:jc w:val="both"/>
        <w:rPr>
          <w:b/>
          <w:bCs/>
          <w:color w:val="FF0000"/>
          <w:sz w:val="40"/>
          <w:szCs w:val="40"/>
        </w:rPr>
      </w:pPr>
    </w:p>
    <w:p w:rsidR="002E0530" w:rsidRPr="003042DD" w:rsidRDefault="002E0530" w:rsidP="00C125BC">
      <w:pPr>
        <w:jc w:val="both"/>
        <w:rPr>
          <w:b/>
          <w:bCs/>
          <w:color w:val="FFFF00"/>
          <w:sz w:val="40"/>
          <w:szCs w:val="40"/>
        </w:rPr>
      </w:pPr>
      <w:r w:rsidRPr="000E5132">
        <w:rPr>
          <w:b/>
          <w:bCs/>
          <w:color w:val="FF0000"/>
          <w:sz w:val="40"/>
          <w:szCs w:val="40"/>
        </w:rPr>
        <w:lastRenderedPageBreak/>
        <w:t xml:space="preserve">I Thessalonians 4:3-5 </w:t>
      </w:r>
      <w:r w:rsidRPr="003042DD">
        <w:rPr>
          <w:b/>
          <w:bCs/>
          <w:color w:val="FFFF00"/>
          <w:sz w:val="40"/>
          <w:szCs w:val="40"/>
        </w:rPr>
        <w:t>“</w:t>
      </w:r>
      <w:r w:rsidRPr="003042DD">
        <w:rPr>
          <w:b/>
          <w:color w:val="FFFF00"/>
          <w:sz w:val="40"/>
          <w:szCs w:val="40"/>
        </w:rPr>
        <w:t xml:space="preserve">God wants you to be holy, so you should keep clear of all sexual sin. </w:t>
      </w:r>
      <w:r w:rsidRPr="003042DD">
        <w:rPr>
          <w:b/>
          <w:color w:val="FFFF00"/>
          <w:sz w:val="40"/>
          <w:szCs w:val="40"/>
          <w:vertAlign w:val="superscript"/>
        </w:rPr>
        <w:t>4</w:t>
      </w:r>
      <w:r w:rsidRPr="003042DD">
        <w:rPr>
          <w:b/>
          <w:color w:val="FFFF00"/>
          <w:sz w:val="40"/>
          <w:szCs w:val="40"/>
        </w:rPr>
        <w:t xml:space="preserve"> Then each of you will control your body and live in holiness and honor—</w:t>
      </w:r>
      <w:r w:rsidRPr="003042DD">
        <w:rPr>
          <w:b/>
          <w:color w:val="FFFF00"/>
          <w:sz w:val="40"/>
          <w:szCs w:val="40"/>
          <w:vertAlign w:val="superscript"/>
        </w:rPr>
        <w:t>5</w:t>
      </w:r>
      <w:r w:rsidRPr="003042DD">
        <w:rPr>
          <w:b/>
          <w:color w:val="FFFF00"/>
          <w:sz w:val="40"/>
          <w:szCs w:val="40"/>
        </w:rPr>
        <w:t xml:space="preserve"> not in lustful passion as the pagans do, in their ignorance of God and his ways.”</w:t>
      </w:r>
    </w:p>
    <w:p w:rsidR="00C125BC" w:rsidRDefault="00C125BC" w:rsidP="00C125BC">
      <w:pPr>
        <w:jc w:val="both"/>
        <w:rPr>
          <w:b/>
          <w:bCs/>
          <w:color w:val="FFFF00"/>
          <w:sz w:val="40"/>
          <w:szCs w:val="40"/>
        </w:rPr>
      </w:pPr>
    </w:p>
    <w:p w:rsidR="007326CD" w:rsidRDefault="007326CD" w:rsidP="00C125BC">
      <w:pPr>
        <w:jc w:val="both"/>
        <w:rPr>
          <w:rFonts w:eastAsiaTheme="minorHAnsi"/>
          <w:b/>
          <w:color w:val="FF0000"/>
          <w:sz w:val="40"/>
          <w:szCs w:val="40"/>
        </w:rPr>
      </w:pPr>
      <w:r w:rsidRPr="003042DD">
        <w:rPr>
          <w:b/>
          <w:bCs/>
          <w:color w:val="FFFF00"/>
          <w:sz w:val="40"/>
          <w:szCs w:val="40"/>
        </w:rPr>
        <w:t>James 4:4</w:t>
      </w:r>
      <w:r w:rsidRPr="003042DD">
        <w:rPr>
          <w:b/>
          <w:bCs/>
          <w:color w:val="FF0000"/>
          <w:sz w:val="40"/>
          <w:szCs w:val="40"/>
        </w:rPr>
        <w:t>“</w:t>
      </w:r>
      <w:r w:rsidRPr="003042DD">
        <w:rPr>
          <w:rFonts w:eastAsiaTheme="minorHAnsi"/>
          <w:b/>
          <w:color w:val="FF0000"/>
          <w:sz w:val="40"/>
          <w:szCs w:val="40"/>
        </w:rPr>
        <w:t>You adulterers! Don’t you realize that friendship with this world makes you an enemy of God?”</w:t>
      </w:r>
    </w:p>
    <w:p w:rsidR="005B3501" w:rsidRDefault="005B3501" w:rsidP="00C125BC">
      <w:pPr>
        <w:jc w:val="both"/>
        <w:rPr>
          <w:rFonts w:eastAsiaTheme="minorHAnsi"/>
          <w:b/>
          <w:color w:val="FF0000"/>
          <w:sz w:val="40"/>
          <w:szCs w:val="40"/>
        </w:rPr>
      </w:pPr>
    </w:p>
    <w:p w:rsidR="005B3501" w:rsidRDefault="005B3501" w:rsidP="00C125BC">
      <w:pPr>
        <w:jc w:val="both"/>
        <w:rPr>
          <w:rFonts w:eastAsiaTheme="minorHAnsi"/>
          <w:b/>
          <w:color w:val="FFFF00"/>
          <w:sz w:val="40"/>
          <w:szCs w:val="40"/>
        </w:rPr>
      </w:pPr>
      <w:proofErr w:type="gramStart"/>
      <w:r w:rsidRPr="005B3501">
        <w:rPr>
          <w:rFonts w:eastAsiaTheme="minorHAnsi"/>
          <w:b/>
          <w:color w:val="FF0000"/>
          <w:sz w:val="40"/>
          <w:szCs w:val="40"/>
        </w:rPr>
        <w:t>Ezekiel 18:6, 9</w:t>
      </w:r>
      <w:r w:rsidRPr="005B3501">
        <w:rPr>
          <w:rFonts w:eastAsiaTheme="minorHAnsi"/>
          <w:b/>
          <w:color w:val="FFFF00"/>
          <w:sz w:val="40"/>
          <w:szCs w:val="40"/>
        </w:rPr>
        <w:t xml:space="preserve"> “And suppose he does not commit adultery or have intercourse with a woman during her menstrual period… </w:t>
      </w:r>
      <w:r w:rsidRPr="005B3501">
        <w:rPr>
          <w:rFonts w:eastAsiaTheme="minorHAnsi"/>
          <w:b/>
          <w:color w:val="FFFF00"/>
          <w:sz w:val="40"/>
          <w:szCs w:val="40"/>
          <w:vertAlign w:val="superscript"/>
        </w:rPr>
        <w:t>9</w:t>
      </w:r>
      <w:r w:rsidRPr="005B3501">
        <w:rPr>
          <w:rFonts w:eastAsiaTheme="minorHAnsi"/>
          <w:b/>
          <w:color w:val="FFFF00"/>
          <w:sz w:val="40"/>
          <w:szCs w:val="40"/>
        </w:rPr>
        <w:t xml:space="preserve"> and faithfully obeys my laws and regulations.</w:t>
      </w:r>
      <w:proofErr w:type="gramEnd"/>
      <w:r w:rsidRPr="005B3501">
        <w:rPr>
          <w:rFonts w:eastAsiaTheme="minorHAnsi"/>
          <w:b/>
          <w:color w:val="FFFF00"/>
          <w:sz w:val="40"/>
          <w:szCs w:val="40"/>
        </w:rPr>
        <w:t xml:space="preserve"> Anyone who does these things is just and will surely live, says the Sovereign </w:t>
      </w:r>
      <w:r w:rsidRPr="005B3501">
        <w:rPr>
          <w:rFonts w:eastAsiaTheme="minorHAnsi"/>
          <w:b/>
          <w:smallCaps/>
          <w:color w:val="FFFF00"/>
          <w:sz w:val="40"/>
          <w:szCs w:val="40"/>
        </w:rPr>
        <w:t>Lord</w:t>
      </w:r>
      <w:r w:rsidRPr="005B3501">
        <w:rPr>
          <w:rFonts w:eastAsiaTheme="minorHAnsi"/>
          <w:b/>
          <w:color w:val="FFFF00"/>
          <w:sz w:val="40"/>
          <w:szCs w:val="40"/>
        </w:rPr>
        <w:t>.”</w:t>
      </w:r>
    </w:p>
    <w:p w:rsidR="005B7856" w:rsidRDefault="005B7856" w:rsidP="00C125BC">
      <w:pPr>
        <w:jc w:val="both"/>
        <w:rPr>
          <w:rFonts w:eastAsiaTheme="minorHAnsi"/>
          <w:b/>
          <w:color w:val="FFFF00"/>
          <w:sz w:val="40"/>
          <w:szCs w:val="40"/>
        </w:rPr>
      </w:pPr>
    </w:p>
    <w:p w:rsidR="005B7856" w:rsidRPr="005B7856" w:rsidRDefault="005B7856" w:rsidP="00C125BC">
      <w:pPr>
        <w:jc w:val="both"/>
        <w:rPr>
          <w:b/>
          <w:bCs/>
          <w:color w:val="FFFF00"/>
          <w:sz w:val="40"/>
          <w:szCs w:val="40"/>
        </w:rPr>
      </w:pPr>
      <w:r>
        <w:rPr>
          <w:rFonts w:eastAsiaTheme="minorHAnsi"/>
          <w:b/>
          <w:color w:val="FF0000"/>
          <w:sz w:val="40"/>
          <w:szCs w:val="40"/>
        </w:rPr>
        <w:t xml:space="preserve">Malachi 3:5 </w:t>
      </w:r>
      <w:r w:rsidRPr="005B7856">
        <w:rPr>
          <w:rFonts w:eastAsiaTheme="minorHAnsi"/>
          <w:b/>
          <w:color w:val="FFFF00"/>
          <w:sz w:val="40"/>
          <w:szCs w:val="40"/>
        </w:rPr>
        <w:t xml:space="preserve">“At that time I will put you on trial. I will be a ready witness against all sorcerers and adulterers and liars. I will speak against those who cheat employees of their wages, who oppress widows and orphans, or who deprive the foreigners living among you of justice, for these people do not fear me,” says the </w:t>
      </w:r>
      <w:r w:rsidRPr="005B7856">
        <w:rPr>
          <w:rFonts w:eastAsiaTheme="minorHAnsi"/>
          <w:b/>
          <w:smallCaps/>
          <w:color w:val="FFFF00"/>
          <w:sz w:val="40"/>
          <w:szCs w:val="40"/>
        </w:rPr>
        <w:t>Lord</w:t>
      </w:r>
      <w:r w:rsidRPr="005B7856">
        <w:rPr>
          <w:rFonts w:eastAsiaTheme="minorHAnsi"/>
          <w:b/>
          <w:color w:val="FFFF00"/>
          <w:sz w:val="40"/>
          <w:szCs w:val="40"/>
        </w:rPr>
        <w:t xml:space="preserve"> Almighty.”</w:t>
      </w:r>
    </w:p>
    <w:p w:rsidR="00A75575" w:rsidRDefault="00A75575" w:rsidP="00AE42D1">
      <w:pPr>
        <w:adjustRightInd w:val="0"/>
        <w:rPr>
          <w:b/>
          <w:color w:val="0000FF"/>
          <w:sz w:val="40"/>
          <w:szCs w:val="40"/>
        </w:rPr>
      </w:pPr>
    </w:p>
    <w:p w:rsidR="00FB30F2" w:rsidRPr="00AE42D1" w:rsidRDefault="00FB30F2" w:rsidP="00AE42D1">
      <w:pPr>
        <w:adjustRightInd w:val="0"/>
        <w:rPr>
          <w:b/>
          <w:color w:val="0000FF"/>
          <w:sz w:val="40"/>
          <w:szCs w:val="40"/>
        </w:rPr>
      </w:pPr>
    </w:p>
    <w:p w:rsid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FB30F2" w:rsidRDefault="00FB30F2" w:rsidP="00AE42D1">
      <w:pPr>
        <w:adjustRightInd w:val="0"/>
        <w:jc w:val="center"/>
        <w:rPr>
          <w:rFonts w:ascii="Arial Black" w:hAnsi="Arial Black"/>
          <w:b/>
          <w:color w:val="FF0000"/>
          <w:sz w:val="40"/>
          <w:szCs w:val="40"/>
        </w:rPr>
      </w:pPr>
    </w:p>
    <w:p w:rsidR="00C125BC" w:rsidRPr="00C125BC" w:rsidRDefault="00C125BC" w:rsidP="00AE42D1">
      <w:pPr>
        <w:adjustRightInd w:val="0"/>
        <w:jc w:val="center"/>
        <w:rPr>
          <w:rFonts w:ascii="Arial Black" w:hAnsi="Arial Black"/>
          <w:b/>
          <w:color w:val="FF0000"/>
          <w:sz w:val="16"/>
          <w:szCs w:val="16"/>
        </w:rPr>
      </w:pPr>
    </w:p>
    <w:p w:rsidR="00FB30F2" w:rsidRPr="00E40D0E" w:rsidRDefault="00FB30F2" w:rsidP="00FB30F2">
      <w:pPr>
        <w:adjustRightInd w:val="0"/>
        <w:rPr>
          <w:b/>
          <w:color w:val="FF0000"/>
          <w:sz w:val="40"/>
          <w:szCs w:val="40"/>
        </w:rPr>
      </w:pPr>
      <w:r w:rsidRPr="00E40D0E">
        <w:rPr>
          <w:b/>
          <w:color w:val="FF0000"/>
          <w:sz w:val="40"/>
          <w:szCs w:val="40"/>
        </w:rPr>
        <w:t>Step 4</w:t>
      </w:r>
    </w:p>
    <w:p w:rsidR="00FB30F2" w:rsidRDefault="00FB30F2" w:rsidP="00FB30F2">
      <w:pPr>
        <w:numPr>
          <w:ilvl w:val="0"/>
          <w:numId w:val="2"/>
        </w:numPr>
        <w:adjustRightInd w:val="0"/>
        <w:rPr>
          <w:b/>
          <w:color w:val="FFFF00"/>
          <w:sz w:val="40"/>
          <w:szCs w:val="40"/>
        </w:rPr>
      </w:pPr>
      <w:r w:rsidRPr="00E40D0E">
        <w:rPr>
          <w:b/>
          <w:color w:val="FFFF00"/>
          <w:sz w:val="40"/>
          <w:szCs w:val="40"/>
          <w:u w:val="single"/>
        </w:rPr>
        <w:t>GIVING THANKS</w:t>
      </w:r>
      <w:r w:rsidRPr="00FB30F2">
        <w:rPr>
          <w:b/>
          <w:color w:val="FFFF00"/>
          <w:sz w:val="40"/>
          <w:szCs w:val="40"/>
        </w:rPr>
        <w:t xml:space="preserve"> – Highest form of faith is thanking Him for something you have not seen or received yet.</w:t>
      </w:r>
    </w:p>
    <w:p w:rsidR="00695BBB" w:rsidRPr="00695BBB" w:rsidRDefault="00695BBB" w:rsidP="00695BBB">
      <w:pPr>
        <w:numPr>
          <w:ilvl w:val="0"/>
          <w:numId w:val="2"/>
        </w:numPr>
        <w:adjustRightInd w:val="0"/>
        <w:rPr>
          <w:b/>
          <w:color w:val="FFFF00"/>
          <w:sz w:val="40"/>
          <w:szCs w:val="40"/>
        </w:rPr>
      </w:pPr>
      <w:r w:rsidRPr="00A176E2">
        <w:rPr>
          <w:b/>
          <w:color w:val="FFFF00"/>
          <w:sz w:val="40"/>
          <w:szCs w:val="40"/>
        </w:rPr>
        <w:t>Say the sp</w:t>
      </w:r>
      <w:r>
        <w:rPr>
          <w:b/>
          <w:color w:val="FFFF00"/>
          <w:sz w:val="40"/>
          <w:szCs w:val="40"/>
        </w:rPr>
        <w:t xml:space="preserve">ecific Name of God while giving Thanks. </w:t>
      </w:r>
      <w:r w:rsidRPr="00A176E2">
        <w:rPr>
          <w:b/>
          <w:color w:val="FFFF00"/>
          <w:sz w:val="40"/>
          <w:szCs w:val="40"/>
        </w:rPr>
        <w:t xml:space="preserve"> Pray to YAHWEH which means “Lord” or that </w:t>
      </w:r>
      <w:r w:rsidRPr="00A176E2">
        <w:rPr>
          <w:b/>
          <w:color w:val="FFFF00"/>
          <w:sz w:val="40"/>
          <w:szCs w:val="40"/>
          <w:u w:val="single"/>
        </w:rPr>
        <w:t xml:space="preserve">God’s presence is accessible and near to all who call for deliverance, forgiveness or </w:t>
      </w:r>
      <w:r w:rsidRPr="00A176E2">
        <w:rPr>
          <w:b/>
          <w:color w:val="FFFF00"/>
          <w:sz w:val="40"/>
          <w:szCs w:val="40"/>
          <w:u w:val="single"/>
        </w:rPr>
        <w:lastRenderedPageBreak/>
        <w:t>guidance.</w:t>
      </w:r>
      <w:r w:rsidRPr="00A176E2">
        <w:rPr>
          <w:b/>
          <w:color w:val="FFFF00"/>
          <w:sz w:val="40"/>
          <w:szCs w:val="40"/>
        </w:rPr>
        <w:t xml:space="preserve">  See the “Names of God” on the webpage for scriptural reference.</w:t>
      </w:r>
    </w:p>
    <w:p w:rsidR="00FB30F2" w:rsidRPr="00FB30F2" w:rsidRDefault="00FB30F2" w:rsidP="00FB30F2">
      <w:pPr>
        <w:adjustRightInd w:val="0"/>
        <w:ind w:left="360"/>
        <w:rPr>
          <w:b/>
          <w:color w:val="FFFF00"/>
          <w:sz w:val="40"/>
          <w:szCs w:val="40"/>
        </w:rPr>
      </w:pPr>
    </w:p>
    <w:p w:rsidR="00FB30F2" w:rsidRPr="00E40D0E" w:rsidRDefault="00FB30F2" w:rsidP="00FB30F2">
      <w:pPr>
        <w:adjustRightInd w:val="0"/>
        <w:rPr>
          <w:b/>
          <w:color w:val="FF0000"/>
          <w:sz w:val="40"/>
          <w:szCs w:val="40"/>
        </w:rPr>
      </w:pPr>
      <w:r w:rsidRPr="00E40D0E">
        <w:rPr>
          <w:b/>
          <w:color w:val="FF0000"/>
          <w:sz w:val="40"/>
          <w:szCs w:val="40"/>
        </w:rPr>
        <w:t>Step 5</w:t>
      </w:r>
    </w:p>
    <w:p w:rsidR="00FB30F2" w:rsidRPr="00FB30F2" w:rsidRDefault="00FB30F2" w:rsidP="00FB30F2">
      <w:pPr>
        <w:numPr>
          <w:ilvl w:val="0"/>
          <w:numId w:val="2"/>
        </w:numPr>
        <w:adjustRightInd w:val="0"/>
        <w:rPr>
          <w:b/>
          <w:color w:val="FFFF00"/>
          <w:sz w:val="40"/>
          <w:szCs w:val="40"/>
        </w:rPr>
      </w:pPr>
      <w:r w:rsidRPr="00E40D0E">
        <w:rPr>
          <w:b/>
          <w:color w:val="FFFF00"/>
          <w:sz w:val="40"/>
          <w:szCs w:val="40"/>
          <w:u w:val="single"/>
        </w:rPr>
        <w:t>BELIEF</w:t>
      </w:r>
      <w:r w:rsidRPr="00FB30F2">
        <w:rPr>
          <w:b/>
          <w:color w:val="FFFF00"/>
          <w:sz w:val="40"/>
          <w:szCs w:val="40"/>
        </w:rPr>
        <w:t xml:space="preserve"> – Commitment, passion and zeal to the point that you do not leave your prayer space until you believe you have it and will not allow Satan to change your mind.</w:t>
      </w:r>
    </w:p>
    <w:p w:rsidR="00FB30F2" w:rsidRPr="00FB30F2" w:rsidRDefault="00FB30F2" w:rsidP="00FB30F2">
      <w:pPr>
        <w:numPr>
          <w:ilvl w:val="0"/>
          <w:numId w:val="2"/>
        </w:numPr>
        <w:adjustRightInd w:val="0"/>
        <w:rPr>
          <w:b/>
          <w:color w:val="FFFF00"/>
          <w:sz w:val="40"/>
          <w:szCs w:val="40"/>
        </w:rPr>
      </w:pPr>
      <w:r w:rsidRPr="00FB30F2">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C125BC">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C125BC" w:rsidRDefault="00A75575" w:rsidP="00A75575">
      <w:pPr>
        <w:jc w:val="center"/>
        <w:rPr>
          <w:rFonts w:ascii="Arial Black" w:hAnsi="Arial Black"/>
          <w:b/>
          <w:color w:val="FF0000"/>
        </w:rPr>
      </w:pPr>
      <w:r w:rsidRPr="00C125BC">
        <w:rPr>
          <w:rFonts w:ascii="Arial Black" w:hAnsi="Arial Black"/>
          <w:b/>
          <w:color w:val="FF0000"/>
          <w:sz w:val="20"/>
          <w:szCs w:val="20"/>
        </w:rPr>
        <w:t xml:space="preserve">Visit </w:t>
      </w:r>
      <w:r w:rsidRPr="00C125BC">
        <w:rPr>
          <w:rFonts w:ascii="Arial Black" w:hAnsi="Arial Black"/>
          <w:b/>
          <w:color w:val="FFFF00"/>
          <w:sz w:val="20"/>
          <w:szCs w:val="20"/>
        </w:rPr>
        <w:t>powerofprayer.me</w:t>
      </w:r>
      <w:r w:rsidRPr="00C125BC">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8323F" w:rsidRDefault="0068323F" w:rsidP="0068323F">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C125BC" w:rsidRDefault="0068323F" w:rsidP="0068323F">
      <w:pPr>
        <w:jc w:val="center"/>
        <w:rPr>
          <w:b/>
          <w:color w:val="FFFF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970D68" w:rsidRDefault="00970D68" w:rsidP="00A75575"/>
    <w:p w:rsidR="00970D68" w:rsidRPr="00970D68" w:rsidRDefault="00970D68" w:rsidP="00970D68">
      <w:pPr>
        <w:jc w:val="center"/>
        <w:rPr>
          <w:b/>
          <w:color w:val="FFFF00"/>
          <w:sz w:val="22"/>
          <w:szCs w:val="22"/>
          <w:u w:val="single"/>
        </w:rPr>
      </w:pPr>
      <w:r w:rsidRPr="00970D68">
        <w:rPr>
          <w:b/>
          <w:color w:val="FFFF00"/>
          <w:sz w:val="22"/>
          <w:szCs w:val="22"/>
          <w:u w:val="single"/>
        </w:rPr>
        <w:t>ALL SCRIPTURES ARE FROM THE NEW LIVING TRANSLATION (NLT) UNLESS OTHERWISE STATED.</w:t>
      </w:r>
    </w:p>
    <w:p w:rsidR="00A75575" w:rsidRDefault="00A75575" w:rsidP="00970D68">
      <w:pPr>
        <w:adjustRightInd w:val="0"/>
        <w:jc w:val="center"/>
        <w:rPr>
          <w:b/>
          <w:color w:val="0000FF"/>
          <w:sz w:val="40"/>
          <w:szCs w:val="40"/>
        </w:rPr>
      </w:pPr>
    </w:p>
    <w:p w:rsidR="00970D68" w:rsidRPr="00A75575" w:rsidRDefault="00970D68" w:rsidP="00A75575">
      <w:pPr>
        <w:adjustRightInd w:val="0"/>
        <w:rPr>
          <w:b/>
          <w:color w:val="0000FF"/>
          <w:sz w:val="40"/>
          <w:szCs w:val="40"/>
        </w:rPr>
      </w:pP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73A" w:rsidRDefault="00F0073A" w:rsidP="007326CD">
      <w:r>
        <w:separator/>
      </w:r>
    </w:p>
  </w:endnote>
  <w:endnote w:type="continuationSeparator" w:id="0">
    <w:p w:rsidR="00F0073A" w:rsidRDefault="00F0073A" w:rsidP="0073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73A" w:rsidRDefault="00F0073A" w:rsidP="007326CD">
      <w:r>
        <w:separator/>
      </w:r>
    </w:p>
  </w:footnote>
  <w:footnote w:type="continuationSeparator" w:id="0">
    <w:p w:rsidR="00F0073A" w:rsidRDefault="00F0073A" w:rsidP="00732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1AD3"/>
    <w:rsid w:val="000272BF"/>
    <w:rsid w:val="00035CA7"/>
    <w:rsid w:val="00045111"/>
    <w:rsid w:val="000464DB"/>
    <w:rsid w:val="000E2588"/>
    <w:rsid w:val="001003F4"/>
    <w:rsid w:val="00146B05"/>
    <w:rsid w:val="001602AD"/>
    <w:rsid w:val="001F3E94"/>
    <w:rsid w:val="002111B0"/>
    <w:rsid w:val="00246749"/>
    <w:rsid w:val="002A169D"/>
    <w:rsid w:val="002B3A4E"/>
    <w:rsid w:val="002E0530"/>
    <w:rsid w:val="003042DD"/>
    <w:rsid w:val="00335C4C"/>
    <w:rsid w:val="003D4AA0"/>
    <w:rsid w:val="004351E7"/>
    <w:rsid w:val="0052466A"/>
    <w:rsid w:val="00587E4F"/>
    <w:rsid w:val="00590A17"/>
    <w:rsid w:val="005B3501"/>
    <w:rsid w:val="005B7856"/>
    <w:rsid w:val="0068323F"/>
    <w:rsid w:val="00695BBB"/>
    <w:rsid w:val="00696214"/>
    <w:rsid w:val="007326CD"/>
    <w:rsid w:val="007338A8"/>
    <w:rsid w:val="00835297"/>
    <w:rsid w:val="00865CBB"/>
    <w:rsid w:val="00936E7F"/>
    <w:rsid w:val="00970D68"/>
    <w:rsid w:val="0098035A"/>
    <w:rsid w:val="00A176E2"/>
    <w:rsid w:val="00A24F4C"/>
    <w:rsid w:val="00A410B0"/>
    <w:rsid w:val="00A65E63"/>
    <w:rsid w:val="00A75575"/>
    <w:rsid w:val="00A82A81"/>
    <w:rsid w:val="00AA73B4"/>
    <w:rsid w:val="00AA7C01"/>
    <w:rsid w:val="00AE42D1"/>
    <w:rsid w:val="00BB46B3"/>
    <w:rsid w:val="00BB5A83"/>
    <w:rsid w:val="00C125BC"/>
    <w:rsid w:val="00C8468B"/>
    <w:rsid w:val="00CB4E32"/>
    <w:rsid w:val="00E40D0E"/>
    <w:rsid w:val="00E630B4"/>
    <w:rsid w:val="00F0073A"/>
    <w:rsid w:val="00F713F7"/>
    <w:rsid w:val="00FB30F2"/>
    <w:rsid w:val="00FF46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735319">
      <w:bodyDiv w:val="1"/>
      <w:marLeft w:val="0"/>
      <w:marRight w:val="0"/>
      <w:marTop w:val="0"/>
      <w:marBottom w:val="0"/>
      <w:divBdr>
        <w:top w:val="none" w:sz="0" w:space="0" w:color="auto"/>
        <w:left w:val="none" w:sz="0" w:space="0" w:color="auto"/>
        <w:bottom w:val="none" w:sz="0" w:space="0" w:color="auto"/>
        <w:right w:val="none" w:sz="0" w:space="0" w:color="auto"/>
      </w:divBdr>
    </w:div>
    <w:div w:id="164484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2014-04-22T19:55:00Z</dcterms:created>
  <dcterms:modified xsi:type="dcterms:W3CDTF">2014-08-16T19:34:00Z</dcterms:modified>
</cp:coreProperties>
</file>